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ACC" w:rsidRDefault="00A52ACC" w:rsidP="000355FE"/>
    <w:p w:rsidR="006D14FD" w:rsidRDefault="009A0B8A" w:rsidP="00CA5FCE">
      <w:pPr>
        <w:jc w:val="center"/>
        <w:rPr>
          <w:b/>
        </w:rPr>
      </w:pPr>
      <w:r w:rsidRPr="009A0B8A">
        <w:rPr>
          <w:b/>
        </w:rPr>
        <w:t>ANEXO I</w:t>
      </w:r>
    </w:p>
    <w:p w:rsidR="001E42DD" w:rsidRDefault="001E42DD" w:rsidP="00CA5FCE">
      <w:pPr>
        <w:jc w:val="center"/>
        <w:rPr>
          <w:b/>
        </w:rPr>
      </w:pPr>
    </w:p>
    <w:p w:rsidR="001E42DD" w:rsidRPr="001E42DD" w:rsidRDefault="001E42DD" w:rsidP="00CA5FCE">
      <w:pPr>
        <w:jc w:val="center"/>
      </w:pPr>
      <w:r w:rsidRPr="001E42DD">
        <w:t>FORMULÁRIO</w:t>
      </w:r>
      <w:r w:rsidR="0067086A">
        <w:t xml:space="preserve"> </w:t>
      </w:r>
      <w:r w:rsidRPr="001E42DD">
        <w:t>DE PETIÇÃO PARA MODIFICAÇÃO SUBSTANCIAL DO DOSSIÊ DE DESENVOLVIMENTO CLÍNICO DE MEDICAMENTO (DDCM)</w:t>
      </w:r>
    </w:p>
    <w:p w:rsidR="00CA5FCE" w:rsidRPr="00CA5FCE" w:rsidRDefault="00CA5FCE" w:rsidP="00CA5F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41" w:rightFromText="141" w:vertAnchor="text" w:horzAnchor="page" w:tblpX="276" w:tblpY="669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"/>
        <w:gridCol w:w="290"/>
        <w:gridCol w:w="414"/>
        <w:gridCol w:w="4831"/>
        <w:gridCol w:w="425"/>
        <w:gridCol w:w="993"/>
        <w:gridCol w:w="2693"/>
      </w:tblGrid>
      <w:tr w:rsidR="00CA5FCE" w:rsidRPr="00CA5FCE" w:rsidTr="00CA5FCE">
        <w:trPr>
          <w:cantSplit/>
          <w:trHeight w:val="239"/>
        </w:trPr>
        <w:tc>
          <w:tcPr>
            <w:tcW w:w="105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A5FCE" w:rsidRPr="00CA5FCE" w:rsidRDefault="00CA5FCE" w:rsidP="00CA5F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3"/>
            <w:bookmarkStart w:id="1" w:name="OLE_LINK1"/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ja-JP"/>
              </w:rPr>
              <w:drawing>
                <wp:inline distT="0" distB="0" distL="0" distR="0" wp14:anchorId="1C243C36" wp14:editId="3526AC60">
                  <wp:extent cx="609600" cy="504825"/>
                  <wp:effectExtent l="0" t="0" r="0" b="9525"/>
                  <wp:docPr id="8" name="Imagem 8" descr="logo_anvisa_simbolo150dpi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_anvisa_simbolo150dpi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24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A5FCE" w:rsidRPr="00CA5FCE" w:rsidRDefault="00CA5FCE" w:rsidP="00CA5FCE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br/>
              <w:t>Agência Nacional de Vigilância Sanitária</w:t>
            </w:r>
          </w:p>
          <w:p w:rsidR="00CA5FCE" w:rsidRPr="00CA5FCE" w:rsidRDefault="00CA5FCE" w:rsidP="00CA5FCE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Pesquisa Clínica</w:t>
            </w:r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br/>
              <w:t>Formulário de Petição para Modificação Substancial do Dossiê de Desenvolvimento Clínico de Medicamento (DDCM)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CE" w:rsidRPr="00CA5FCE" w:rsidRDefault="00CA5FCE" w:rsidP="00CA5FCE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Identificação</w:t>
            </w:r>
            <w:proofErr w:type="spellEnd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Documento</w:t>
            </w:r>
            <w:proofErr w:type="spellEnd"/>
          </w:p>
        </w:tc>
      </w:tr>
      <w:bookmarkEnd w:id="1"/>
      <w:tr w:rsidR="00CA5FCE" w:rsidRPr="00CA5FCE" w:rsidTr="00CA5FCE">
        <w:trPr>
          <w:cantSplit/>
          <w:trHeight w:val="622"/>
        </w:trPr>
        <w:tc>
          <w:tcPr>
            <w:tcW w:w="105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CA5FCE" w:rsidRPr="00CA5FCE" w:rsidRDefault="00CA5FCE" w:rsidP="00CA5FCE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49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CA5FCE" w:rsidRPr="00CA5FCE" w:rsidRDefault="00CA5FCE" w:rsidP="00CA5FCE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5FCE" w:rsidRPr="00CA5FCE" w:rsidRDefault="00CA5FCE" w:rsidP="00CA5FCE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5FCE" w:rsidRPr="00CA5FCE" w:rsidTr="00CA5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0"/>
        </w:trPr>
        <w:tc>
          <w:tcPr>
            <w:tcW w:w="730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5FCE" w:rsidRPr="00CA5FCE" w:rsidRDefault="00CA5FCE" w:rsidP="00CA5FCE">
            <w:pPr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A5F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5FCE" w:rsidRPr="00CA5FCE" w:rsidRDefault="00CA5FCE" w:rsidP="00CA5FCE">
            <w:pPr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A5FCE" w:rsidRPr="00CA5FCE" w:rsidTr="00CA5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0"/>
        </w:trPr>
        <w:tc>
          <w:tcPr>
            <w:tcW w:w="7300" w:type="dxa"/>
            <w:gridSpan w:val="6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A5FCE" w:rsidRPr="00CA5FCE" w:rsidRDefault="00CA5FCE" w:rsidP="00CA5FCE">
            <w:pPr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A5FCE" w:rsidRPr="00CA5FCE" w:rsidRDefault="00CA5FCE" w:rsidP="00CA5FC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A5F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(Para uso do órgão recebedor)</w:t>
            </w:r>
          </w:p>
        </w:tc>
      </w:tr>
      <w:tr w:rsidR="00CA5FCE" w:rsidRPr="00CA5FCE" w:rsidTr="00CA5FCE">
        <w:trPr>
          <w:cantSplit/>
          <w:trHeight w:val="136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5FCE" w:rsidRPr="00CA5FCE" w:rsidRDefault="00CA5FCE" w:rsidP="00CA5FCE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5FCE" w:rsidRPr="00CA5FCE" w:rsidRDefault="00CA5FCE" w:rsidP="00CA5FCE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A5FCE" w:rsidRPr="00CA5FCE" w:rsidRDefault="00CA5FCE" w:rsidP="00CA5FCE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FCE" w:rsidRPr="00CA5FCE" w:rsidRDefault="00CA5FCE" w:rsidP="00CA5FCE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</w:tr>
      <w:tr w:rsidR="00CA5FCE" w:rsidRPr="00CA5FCE" w:rsidTr="00CA5FCE">
        <w:trPr>
          <w:cantSplit/>
          <w:trHeight w:val="136"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5FCE" w:rsidRPr="00CA5FCE" w:rsidRDefault="00CA5FCE" w:rsidP="00CA5FCE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5FCE" w:rsidRPr="00CB6583" w:rsidRDefault="00CA5FCE" w:rsidP="00CA5FCE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CB6583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Número do Processo </w:t>
            </w:r>
            <w:r w:rsidR="00CB6583" w:rsidRPr="00CB6583">
              <w:rPr>
                <w:rFonts w:ascii="Times New Roman" w:eastAsia="Times" w:hAnsi="Times New Roman" w:cs="Times New Roman"/>
                <w:sz w:val="20"/>
                <w:szCs w:val="20"/>
              </w:rPr>
              <w:t>do DDCM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A5FCE" w:rsidRPr="00CA5FCE" w:rsidRDefault="00CA5FCE" w:rsidP="00CA5FCE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FCE" w:rsidRPr="00CA5FCE" w:rsidRDefault="00CA5FCE" w:rsidP="00CA5FCE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Expediente</w:t>
            </w:r>
            <w:proofErr w:type="spellEnd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Dia</w:t>
            </w:r>
            <w:proofErr w:type="spellEnd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 xml:space="preserve"> /    </w:t>
            </w: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Mês</w:t>
            </w:r>
            <w:proofErr w:type="spellEnd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 xml:space="preserve">   / </w:t>
            </w: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A</w:t>
            </w:r>
            <w:r w:rsidR="00431DEC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n</w:t>
            </w:r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o</w:t>
            </w:r>
            <w:proofErr w:type="spellEnd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CA5FCE" w:rsidRPr="00CA5FCE" w:rsidTr="00CA5FCE">
        <w:trPr>
          <w:cantSplit/>
          <w:trHeight w:val="102"/>
        </w:trPr>
        <w:tc>
          <w:tcPr>
            <w:tcW w:w="34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A5FCE" w:rsidRPr="00CA5FCE" w:rsidRDefault="00CA5FCE" w:rsidP="00CA5FCE">
            <w:pPr>
              <w:spacing w:line="280" w:lineRule="atLeast"/>
              <w:ind w:right="-1"/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35" w:type="dxa"/>
            <w:gridSpan w:val="3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CA5FCE" w:rsidRPr="00CA5FCE" w:rsidRDefault="00CA5FCE" w:rsidP="00CA5FCE">
            <w:pPr>
              <w:spacing w:line="280" w:lineRule="atLeast"/>
              <w:ind w:right="-1"/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A5FCE" w:rsidRPr="00CA5FCE" w:rsidRDefault="00CA5FCE" w:rsidP="00CA5FCE">
            <w:pPr>
              <w:spacing w:line="280" w:lineRule="atLeast"/>
              <w:ind w:left="-15" w:right="-1" w:firstLine="15"/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5FCE" w:rsidRPr="00CA5FCE" w:rsidRDefault="00CA5FCE" w:rsidP="00CA5F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FC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/          /</w:t>
            </w:r>
          </w:p>
        </w:tc>
      </w:tr>
      <w:tr w:rsidR="00CA5FCE" w:rsidRPr="00CA5FCE" w:rsidTr="00CA5FCE">
        <w:trPr>
          <w:cantSplit/>
        </w:trPr>
        <w:tc>
          <w:tcPr>
            <w:tcW w:w="9993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CE" w:rsidRPr="00CA5FCE" w:rsidRDefault="00CA5FCE" w:rsidP="00CA5FCE">
            <w:pPr>
              <w:spacing w:before="240" w:after="60"/>
              <w:jc w:val="left"/>
              <w:outlineLvl w:val="4"/>
              <w:rPr>
                <w:rFonts w:ascii="Times New Roman" w:eastAsia="Times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CA5FCE">
              <w:rPr>
                <w:rFonts w:ascii="Times New Roman" w:eastAsia="Times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Dados de </w:t>
            </w:r>
            <w:proofErr w:type="spellStart"/>
            <w:r w:rsidRPr="00CA5FCE">
              <w:rPr>
                <w:rFonts w:ascii="Times New Roman" w:eastAsia="Times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Empresa</w:t>
            </w:r>
            <w:proofErr w:type="spellEnd"/>
          </w:p>
        </w:tc>
      </w:tr>
      <w:tr w:rsidR="00CA5FCE" w:rsidRPr="00CA5FCE" w:rsidTr="00CA5FCE">
        <w:trPr>
          <w:cantSplit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5FCE" w:rsidRPr="00CA5FCE" w:rsidRDefault="00CA5FCE" w:rsidP="00CA5FCE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5FCE" w:rsidRPr="00CA5FCE" w:rsidRDefault="00CA5FCE" w:rsidP="00CA5FCE">
            <w:pPr>
              <w:keepNext/>
              <w:spacing w:after="60"/>
              <w:jc w:val="left"/>
              <w:outlineLvl w:val="3"/>
              <w:rPr>
                <w:rFonts w:ascii="Times New Roman" w:eastAsia="Times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CA5FCE">
              <w:rPr>
                <w:rFonts w:ascii="Times New Roman" w:eastAsia="Times" w:hAnsi="Times New Roman" w:cs="Times New Roman"/>
                <w:bCs/>
                <w:sz w:val="20"/>
                <w:szCs w:val="20"/>
                <w:lang w:val="en-US"/>
              </w:rPr>
              <w:t>Solicitante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5FCE" w:rsidRPr="00CA5FCE" w:rsidRDefault="00CA5FCE" w:rsidP="00CA5FCE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5FCE" w:rsidRPr="00CA5FCE" w:rsidRDefault="00CA5FCE" w:rsidP="00CA5FCE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Número</w:t>
            </w:r>
            <w:proofErr w:type="spellEnd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Autorização</w:t>
            </w:r>
            <w:proofErr w:type="spellEnd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/Cadastro</w:t>
            </w:r>
          </w:p>
        </w:tc>
      </w:tr>
      <w:tr w:rsidR="00CA5FCE" w:rsidRPr="00CA5FCE" w:rsidTr="00CA5FCE">
        <w:trPr>
          <w:cantSplit/>
          <w:trHeight w:val="248"/>
        </w:trPr>
        <w:tc>
          <w:tcPr>
            <w:tcW w:w="34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5FCE" w:rsidRPr="00CA5FCE" w:rsidRDefault="00CA5FCE" w:rsidP="00CA5FCE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CE" w:rsidRPr="00CA5FCE" w:rsidRDefault="00CA5FCE" w:rsidP="00CA5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5FCE" w:rsidRPr="00CA5FCE" w:rsidRDefault="00CA5FCE" w:rsidP="00CA5FCE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A5FCE" w:rsidRPr="00CA5FCE" w:rsidRDefault="00CA5FCE" w:rsidP="00CA5F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FCE" w:rsidRPr="00CA5FCE" w:rsidTr="00CA5FCE">
        <w:trPr>
          <w:cantSplit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A5FCE" w:rsidRPr="00CA5FCE" w:rsidRDefault="00CA5FCE" w:rsidP="00CA5FCE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FCE" w:rsidRPr="00CA5FCE" w:rsidRDefault="00CA5FCE" w:rsidP="00CA5FCE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Fabricante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5FCE" w:rsidRPr="00CA5FCE" w:rsidRDefault="00CA5FCE" w:rsidP="00CA5FCE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A5FCE" w:rsidRPr="00CA5FCE" w:rsidRDefault="00CA5FCE" w:rsidP="00CA5FCE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Número</w:t>
            </w:r>
            <w:proofErr w:type="spellEnd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Autorização</w:t>
            </w:r>
            <w:proofErr w:type="spellEnd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/Cadastro</w:t>
            </w:r>
          </w:p>
        </w:tc>
      </w:tr>
      <w:tr w:rsidR="00CA5FCE" w:rsidRPr="00CA5FCE" w:rsidTr="00CA5FCE">
        <w:trPr>
          <w:cantSplit/>
          <w:trHeight w:val="161"/>
        </w:trPr>
        <w:tc>
          <w:tcPr>
            <w:tcW w:w="34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A5FCE" w:rsidRPr="00CA5FCE" w:rsidRDefault="00CA5FCE" w:rsidP="00CA5FCE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3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5FCE" w:rsidRPr="00CA5FCE" w:rsidRDefault="00CA5FCE" w:rsidP="00CA5F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A5FCE" w:rsidRPr="00CA5FCE" w:rsidRDefault="00CA5FCE" w:rsidP="00CA5FCE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CA5FCE" w:rsidRPr="00CA5FCE" w:rsidRDefault="00CA5FCE" w:rsidP="00CA5F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FCE" w:rsidRPr="00CA5FCE" w:rsidTr="00CA5FCE">
        <w:trPr>
          <w:cantSplit/>
          <w:trHeight w:val="493"/>
        </w:trPr>
        <w:tc>
          <w:tcPr>
            <w:tcW w:w="9993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993" w:type="dxa"/>
              <w:shd w:val="pct15" w:color="auto" w:fill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93"/>
            </w:tblGrid>
            <w:tr w:rsidR="00CA5FCE" w:rsidRPr="00CA5FCE" w:rsidTr="001512BD">
              <w:trPr>
                <w:cantSplit/>
              </w:trPr>
              <w:tc>
                <w:tcPr>
                  <w:tcW w:w="999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5FCE" w:rsidRPr="00CA5FCE" w:rsidRDefault="00CA5FCE" w:rsidP="00CA5FCE">
                  <w:pPr>
                    <w:framePr w:hSpace="141" w:wrap="around" w:vAnchor="text" w:hAnchor="page" w:x="276" w:y="669"/>
                    <w:spacing w:before="240" w:after="60"/>
                    <w:jc w:val="left"/>
                    <w:outlineLvl w:val="4"/>
                    <w:rPr>
                      <w:rFonts w:ascii="Times New Roman" w:eastAsia="Times" w:hAnsi="Times New Roman" w:cs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CA5FCE">
                    <w:rPr>
                      <w:rFonts w:ascii="Times New Roman" w:eastAsia="Times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Dados do DDCM</w:t>
                  </w:r>
                </w:p>
              </w:tc>
            </w:tr>
          </w:tbl>
          <w:p w:rsidR="00CA5FCE" w:rsidRPr="001512BD" w:rsidRDefault="00CA5FCE" w:rsidP="00CA5FCE">
            <w:pPr>
              <w:keepNext/>
              <w:spacing w:before="240" w:after="60"/>
              <w:jc w:val="left"/>
              <w:outlineLvl w:val="3"/>
              <w:rPr>
                <w:rFonts w:ascii="Times New Roman" w:eastAsia="Times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A5FCE" w:rsidRPr="00CA5FCE" w:rsidTr="00D20416">
        <w:trPr>
          <w:cantSplit/>
          <w:trHeight w:val="1088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5FCE" w:rsidRPr="00CA5FCE" w:rsidRDefault="00CB6583" w:rsidP="00CA5FCE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CE" w:rsidRPr="00CA5FCE" w:rsidRDefault="00CA5FCE" w:rsidP="00CA5FCE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A5FCE">
              <w:rPr>
                <w:rFonts w:ascii="Times New Roman" w:eastAsia="Times" w:hAnsi="Times New Roman" w:cs="Times New Roman"/>
                <w:b/>
                <w:sz w:val="20"/>
                <w:szCs w:val="20"/>
                <w:lang w:val="en-US"/>
              </w:rPr>
              <w:t>Tipo</w:t>
            </w:r>
            <w:proofErr w:type="spellEnd"/>
            <w:r w:rsidRPr="00CA5FCE">
              <w:rPr>
                <w:rFonts w:ascii="Times New Roman" w:eastAsia="Times" w:hAnsi="Times New Roman" w:cs="Times New Roman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A5FCE">
              <w:rPr>
                <w:rFonts w:ascii="Times New Roman" w:eastAsia="Times" w:hAnsi="Times New Roman" w:cs="Times New Roman"/>
                <w:b/>
                <w:sz w:val="20"/>
                <w:szCs w:val="20"/>
                <w:lang w:val="en-US"/>
              </w:rPr>
              <w:t>Modificação</w:t>
            </w:r>
            <w:proofErr w:type="spellEnd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:</w:t>
            </w:r>
          </w:p>
          <w:p w:rsidR="00CA5FCE" w:rsidRPr="00CA5FCE" w:rsidRDefault="00CA5FCE" w:rsidP="00CA5FCE">
            <w:pPr>
              <w:numPr>
                <w:ilvl w:val="0"/>
                <w:numId w:val="12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Inclusão de </w:t>
            </w: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protocolo(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s) de ensaio(s) clínico(s) não previsto(s) ou diferente(s) daquele(s) previamente estabelecido(s) no plano inicial de desenvolvimento?</w:t>
            </w:r>
          </w:p>
          <w:p w:rsidR="00CA5FCE" w:rsidRPr="00CA5FCE" w:rsidRDefault="00CA5FCE" w:rsidP="00CA5FCE">
            <w:pPr>
              <w:numPr>
                <w:ilvl w:val="0"/>
                <w:numId w:val="12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Exclusão de </w:t>
            </w: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protocolo(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s) de ensaio(s) clínico(s)?</w:t>
            </w:r>
          </w:p>
          <w:p w:rsidR="00CA5FCE" w:rsidRDefault="003463E8" w:rsidP="00CA5FCE">
            <w:pPr>
              <w:numPr>
                <w:ilvl w:val="0"/>
                <w:numId w:val="12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1512BD">
              <w:rPr>
                <w:rFonts w:ascii="Times New Roman" w:eastAsia="Times" w:hAnsi="Times New Roman" w:cs="Times New Roman"/>
                <w:sz w:val="20"/>
                <w:szCs w:val="20"/>
              </w:rPr>
              <w:t>Alterações que potencialmente geram impacto na qualidade ou segurança do produto sob investigação</w:t>
            </w:r>
            <w:r w:rsidR="00AC0EE1" w:rsidRPr="007D60FA">
              <w:rPr>
                <w:rFonts w:ascii="Times New Roman" w:eastAsia="Times" w:hAnsi="Times New Roman" w:cs="Times New Roman"/>
                <w:sz w:val="20"/>
                <w:szCs w:val="20"/>
              </w:rPr>
              <w:t>?</w:t>
            </w:r>
          </w:p>
          <w:p w:rsidR="003463E8" w:rsidRPr="007D60FA" w:rsidRDefault="003463E8" w:rsidP="001512BD">
            <w:pPr>
              <w:numPr>
                <w:ilvl w:val="1"/>
                <w:numId w:val="12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>Se sim, vide item 9.</w:t>
            </w:r>
          </w:p>
          <w:p w:rsidR="00CA5FCE" w:rsidRPr="001512BD" w:rsidRDefault="00CA5FCE" w:rsidP="00CA5FCE">
            <w:pPr>
              <w:numPr>
                <w:ilvl w:val="0"/>
                <w:numId w:val="12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1512BD">
              <w:rPr>
                <w:rFonts w:ascii="Times New Roman" w:eastAsia="Times" w:hAnsi="Times New Roman" w:cs="Times New Roman"/>
                <w:sz w:val="20"/>
                <w:szCs w:val="20"/>
              </w:rPr>
              <w:t>Modificação oriunda de recomendações ou alertas emitidos por autoridades sanitárias?</w:t>
            </w:r>
          </w:p>
          <w:p w:rsidR="00773E5C" w:rsidRDefault="00773E5C" w:rsidP="00773E5C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773E5C" w:rsidRDefault="00773E5C" w:rsidP="00773E5C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7E45A2" w:rsidRPr="00CA5FCE" w:rsidRDefault="007E45A2" w:rsidP="00773E5C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CE" w:rsidRPr="00CA5FCE" w:rsidRDefault="00CA5FCE" w:rsidP="00CA5FCE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CA5FCE" w:rsidRPr="00CA5FCE" w:rsidRDefault="00CA5FCE" w:rsidP="00CA5FCE">
            <w:pPr>
              <w:numPr>
                <w:ilvl w:val="0"/>
                <w:numId w:val="13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:rsidR="00CA5FCE" w:rsidRPr="00CA5FCE" w:rsidRDefault="00CA5FCE" w:rsidP="00CA5FCE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CA5FCE" w:rsidRPr="00CA5FCE" w:rsidRDefault="00CA5FCE" w:rsidP="00CA5FCE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CA5FCE" w:rsidRPr="00CA5FCE" w:rsidRDefault="00CA5FCE" w:rsidP="00CA5FCE">
            <w:pPr>
              <w:numPr>
                <w:ilvl w:val="0"/>
                <w:numId w:val="13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:rsidR="002A2D2C" w:rsidRDefault="002A2D2C" w:rsidP="001512BD">
            <w:pPr>
              <w:ind w:left="72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CA5FCE" w:rsidRPr="00CA5FCE" w:rsidRDefault="00CA5FCE" w:rsidP="00CA5FCE">
            <w:pPr>
              <w:numPr>
                <w:ilvl w:val="0"/>
                <w:numId w:val="13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:rsidR="002A2D2C" w:rsidRDefault="002A2D2C" w:rsidP="001512BD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CA5FCE" w:rsidRDefault="00CA5FCE" w:rsidP="00CA5FCE">
            <w:pPr>
              <w:numPr>
                <w:ilvl w:val="0"/>
                <w:numId w:val="13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:rsidR="00CA5FCE" w:rsidRPr="00CA5FCE" w:rsidRDefault="00CA5FCE" w:rsidP="001512BD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</w:tr>
      <w:tr w:rsidR="00D20416" w:rsidRPr="00CA5FCE" w:rsidTr="00D20416"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20416" w:rsidRPr="00CA5FCE" w:rsidRDefault="00CB6583" w:rsidP="00CA5FCE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20416" w:rsidRPr="00D20416" w:rsidRDefault="00D20416" w:rsidP="00CA5F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20416">
              <w:rPr>
                <w:rFonts w:ascii="Times New Roman" w:hAnsi="Times New Roman" w:cs="Times New Roman"/>
                <w:b/>
                <w:sz w:val="20"/>
                <w:szCs w:val="20"/>
              </w:rPr>
              <w:t>Razões para Modificação Substancial</w:t>
            </w:r>
            <w:r w:rsidRPr="00D2041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20416" w:rsidRPr="00D20416" w:rsidRDefault="00D20416" w:rsidP="00927BE2">
            <w:pPr>
              <w:pStyle w:val="PargrafodaList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416">
              <w:rPr>
                <w:rFonts w:ascii="Times New Roman" w:hAnsi="Times New Roman" w:cs="Times New Roman"/>
                <w:sz w:val="20"/>
                <w:szCs w:val="20"/>
              </w:rPr>
              <w:t>Mudanças relacionadas ao insumo farmacêutico ativo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D20416" w:rsidRPr="00D20416" w:rsidRDefault="00D20416" w:rsidP="00927BE2">
            <w:pPr>
              <w:pStyle w:val="PargrafodaList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416">
              <w:rPr>
                <w:rFonts w:ascii="Times New Roman" w:hAnsi="Times New Roman" w:cs="Times New Roman"/>
                <w:sz w:val="20"/>
                <w:szCs w:val="20"/>
              </w:rPr>
              <w:t>Mudanças relacionadas ao controle de qualidade e estabilidade do insumo farmacêutico ativo e medicamento experimental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D20416" w:rsidRPr="00D20416" w:rsidRDefault="00D20416" w:rsidP="00927BE2">
            <w:pPr>
              <w:pStyle w:val="PargrafodaList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416">
              <w:rPr>
                <w:rFonts w:ascii="Times New Roman" w:hAnsi="Times New Roman" w:cs="Times New Roman"/>
                <w:sz w:val="20"/>
                <w:szCs w:val="20"/>
              </w:rPr>
              <w:t>Mudanças relacionadas ao controle de qualidade de excipiente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D20416" w:rsidRPr="00D20416" w:rsidRDefault="00D20416" w:rsidP="00927BE2">
            <w:pPr>
              <w:pStyle w:val="PargrafodaList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416">
              <w:rPr>
                <w:rFonts w:ascii="Times New Roman" w:hAnsi="Times New Roman" w:cs="Times New Roman"/>
                <w:sz w:val="20"/>
                <w:szCs w:val="20"/>
              </w:rPr>
              <w:t>Mudanças de descrição e composição do medicamento experimental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D20416" w:rsidRPr="00D20416" w:rsidRDefault="00D20416" w:rsidP="00927BE2">
            <w:pPr>
              <w:pStyle w:val="PargrafodaList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416">
              <w:rPr>
                <w:rFonts w:ascii="Times New Roman" w:hAnsi="Times New Roman" w:cs="Times New Roman"/>
                <w:sz w:val="20"/>
                <w:szCs w:val="20"/>
              </w:rPr>
              <w:t>Mudanças relacionadas ao local de fabricação do medicamento experimental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D20416" w:rsidRPr="00D20416" w:rsidRDefault="00D20416" w:rsidP="00927BE2">
            <w:pPr>
              <w:pStyle w:val="PargrafodaList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416">
              <w:rPr>
                <w:rFonts w:ascii="Times New Roman" w:hAnsi="Times New Roman" w:cs="Times New Roman"/>
                <w:sz w:val="20"/>
                <w:szCs w:val="20"/>
              </w:rPr>
              <w:t>Mudanças relacionadas ao processo de produção do medicamento experimental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D20416" w:rsidRPr="00D20416" w:rsidRDefault="00D20416" w:rsidP="00927BE2">
            <w:pPr>
              <w:pStyle w:val="PargrafodaList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416">
              <w:rPr>
                <w:rFonts w:ascii="Times New Roman" w:hAnsi="Times New Roman" w:cs="Times New Roman"/>
                <w:sz w:val="20"/>
                <w:szCs w:val="20"/>
              </w:rPr>
              <w:t>Mudanças relacionadas ao equipamento de produção do medicamento experimental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D20416" w:rsidRPr="00D20416" w:rsidRDefault="00D20416" w:rsidP="00927BE2">
            <w:pPr>
              <w:pStyle w:val="PargrafodaList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416">
              <w:rPr>
                <w:rFonts w:ascii="Times New Roman" w:hAnsi="Times New Roman" w:cs="Times New Roman"/>
                <w:sz w:val="20"/>
                <w:szCs w:val="20"/>
              </w:rPr>
              <w:t>Mudanças relacionadas ao tamanho do lote do medicamento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D20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20416">
              <w:rPr>
                <w:rFonts w:ascii="Times New Roman" w:hAnsi="Times New Roman" w:cs="Times New Roman"/>
                <w:sz w:val="20"/>
                <w:szCs w:val="20"/>
              </w:rPr>
              <w:t>experimental</w:t>
            </w:r>
            <w:proofErr w:type="gramEnd"/>
          </w:p>
          <w:p w:rsidR="00D20416" w:rsidRPr="00D20416" w:rsidRDefault="00D20416" w:rsidP="00927BE2">
            <w:pPr>
              <w:pStyle w:val="PargrafodaList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4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Mudanças relacionadas à embalagem do medicamento experimental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D20416" w:rsidRPr="00D20416" w:rsidRDefault="00D20416" w:rsidP="00927BE2">
            <w:pPr>
              <w:pStyle w:val="PargrafodaList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416">
              <w:rPr>
                <w:rFonts w:ascii="Times New Roman" w:hAnsi="Times New Roman" w:cs="Times New Roman"/>
                <w:sz w:val="20"/>
                <w:szCs w:val="20"/>
              </w:rPr>
              <w:t>Inclusão de nova apresentação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D20416" w:rsidRPr="00D20416" w:rsidRDefault="00D20416" w:rsidP="00927BE2">
            <w:pPr>
              <w:pStyle w:val="PargrafodaList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416">
              <w:rPr>
                <w:rFonts w:ascii="Times New Roman" w:hAnsi="Times New Roman" w:cs="Times New Roman"/>
                <w:sz w:val="20"/>
                <w:szCs w:val="20"/>
              </w:rPr>
              <w:t>Mudanças relacionadas ao prazo de validade ou aos cuidados de conservação do medicamento experimental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D20416" w:rsidRPr="00D20416" w:rsidRDefault="00D20416" w:rsidP="00927BE2">
            <w:pPr>
              <w:pStyle w:val="PargrafodaList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416">
              <w:rPr>
                <w:rFonts w:ascii="Times New Roman" w:hAnsi="Times New Roman" w:cs="Times New Roman"/>
                <w:sz w:val="20"/>
                <w:szCs w:val="20"/>
              </w:rPr>
              <w:t>Inclusão de nova concentração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D20416" w:rsidRPr="00D20416" w:rsidRDefault="00D20416" w:rsidP="00927BE2">
            <w:pPr>
              <w:pStyle w:val="PargrafodaList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416">
              <w:rPr>
                <w:rFonts w:ascii="Times New Roman" w:hAnsi="Times New Roman" w:cs="Times New Roman"/>
                <w:sz w:val="20"/>
                <w:szCs w:val="20"/>
              </w:rPr>
              <w:t>Inclusão de nova forma farmacêutica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D20416" w:rsidRPr="00D20416" w:rsidRDefault="00D20416" w:rsidP="00927BE2">
            <w:pPr>
              <w:pStyle w:val="PargrafodaList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416">
              <w:rPr>
                <w:rFonts w:ascii="Times New Roman" w:hAnsi="Times New Roman" w:cs="Times New Roman"/>
                <w:sz w:val="20"/>
                <w:szCs w:val="20"/>
              </w:rPr>
              <w:t>Mudanças relacionadas à posologia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D20416" w:rsidRPr="00D20416" w:rsidRDefault="00D20416" w:rsidP="00927BE2">
            <w:pPr>
              <w:pStyle w:val="PargrafodaList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416">
              <w:rPr>
                <w:rFonts w:ascii="Times New Roman" w:hAnsi="Times New Roman" w:cs="Times New Roman"/>
                <w:sz w:val="20"/>
                <w:szCs w:val="20"/>
              </w:rPr>
              <w:t>Ampliação de uso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D20416" w:rsidRPr="00D20416" w:rsidRDefault="00D20416" w:rsidP="00927BE2">
            <w:pPr>
              <w:pStyle w:val="PargrafodaList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416">
              <w:rPr>
                <w:rFonts w:ascii="Times New Roman" w:hAnsi="Times New Roman" w:cs="Times New Roman"/>
                <w:sz w:val="20"/>
                <w:szCs w:val="20"/>
              </w:rPr>
              <w:t>Inclusão de nova via de administração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D20416" w:rsidRPr="00D20416" w:rsidRDefault="00D20416" w:rsidP="00927BE2">
            <w:pPr>
              <w:pStyle w:val="PargrafodaList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416">
              <w:rPr>
                <w:rFonts w:ascii="Times New Roman" w:hAnsi="Times New Roman" w:cs="Times New Roman"/>
                <w:sz w:val="20"/>
                <w:szCs w:val="20"/>
              </w:rPr>
              <w:t>Inclusão de nova indicação terapêutica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D20416" w:rsidRPr="007F1718" w:rsidRDefault="00D20416" w:rsidP="00927BE2">
            <w:pPr>
              <w:pStyle w:val="PargrafodaLista"/>
              <w:numPr>
                <w:ilvl w:val="0"/>
                <w:numId w:val="1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20416">
              <w:rPr>
                <w:rFonts w:ascii="Times New Roman" w:hAnsi="Times New Roman" w:cs="Times New Roman"/>
                <w:sz w:val="20"/>
                <w:szCs w:val="20"/>
              </w:rPr>
              <w:t xml:space="preserve">Exclusão de local de fabricação do fármaco ou local de embalagem </w:t>
            </w:r>
            <w:r w:rsidRPr="007F1718">
              <w:rPr>
                <w:rFonts w:ascii="Times New Roman" w:hAnsi="Times New Roman" w:cs="Times New Roman"/>
                <w:sz w:val="20"/>
                <w:szCs w:val="20"/>
              </w:rPr>
              <w:t>primária ou local de embalagem secundária ou local de fabricação do produto</w:t>
            </w:r>
            <w:r w:rsidR="001B53C7" w:rsidRPr="007F171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927BE2" w:rsidRPr="007F1718" w:rsidRDefault="00927BE2" w:rsidP="00927BE2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1718">
              <w:rPr>
                <w:rFonts w:ascii="Times New Roman" w:hAnsi="Times New Roman" w:cs="Times New Roman"/>
                <w:sz w:val="20"/>
                <w:szCs w:val="20"/>
              </w:rPr>
              <w:t>Inclusão de placebo não anteriormente previsto no DDCM</w:t>
            </w:r>
          </w:p>
          <w:p w:rsidR="001E42DD" w:rsidRPr="007F1718" w:rsidRDefault="001E42DD" w:rsidP="00927BE2">
            <w:pPr>
              <w:pStyle w:val="PargrafodaLista"/>
              <w:numPr>
                <w:ilvl w:val="0"/>
                <w:numId w:val="1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1718">
              <w:rPr>
                <w:rFonts w:ascii="Times New Roman" w:hAnsi="Times New Roman" w:cs="Times New Roman"/>
                <w:sz w:val="20"/>
                <w:szCs w:val="20"/>
              </w:rPr>
              <w:t>Outras modificações?</w:t>
            </w:r>
          </w:p>
          <w:p w:rsidR="001E42DD" w:rsidRDefault="001E42DD" w:rsidP="00927BE2">
            <w:pPr>
              <w:pStyle w:val="PargrafodaLista"/>
              <w:numPr>
                <w:ilvl w:val="1"/>
                <w:numId w:val="1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1718">
              <w:rPr>
                <w:rFonts w:ascii="Times New Roman" w:hAnsi="Times New Roman" w:cs="Times New Roman"/>
                <w:sz w:val="20"/>
                <w:szCs w:val="20"/>
              </w:rPr>
              <w:t>Se sim, especificar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C2A18" w:rsidRDefault="000C2A18" w:rsidP="000C2A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A18" w:rsidRPr="000C2A18" w:rsidRDefault="000C2A18" w:rsidP="000C2A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2DD" w:rsidRPr="001E42DD" w:rsidRDefault="001E42DD" w:rsidP="001E42DD">
            <w:pPr>
              <w:pStyle w:val="PargrafodaList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D20416" w:rsidRDefault="00D20416" w:rsidP="00D2041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536" w:rsidRPr="00CA5FCE" w:rsidRDefault="003F0536" w:rsidP="003F0536">
            <w:pPr>
              <w:numPr>
                <w:ilvl w:val="0"/>
                <w:numId w:val="16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:rsidR="003F0536" w:rsidRDefault="003F0536" w:rsidP="003F0536">
            <w:pPr>
              <w:numPr>
                <w:ilvl w:val="0"/>
                <w:numId w:val="16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:rsidR="003F0536" w:rsidRPr="00CA5FCE" w:rsidRDefault="003F0536" w:rsidP="003F0536">
            <w:pPr>
              <w:ind w:left="72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3F0536" w:rsidRPr="00CA5FCE" w:rsidRDefault="003F0536" w:rsidP="003F0536">
            <w:pPr>
              <w:numPr>
                <w:ilvl w:val="0"/>
                <w:numId w:val="16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:rsidR="003F0536" w:rsidRPr="00CA5FCE" w:rsidRDefault="003F0536" w:rsidP="003F0536">
            <w:pPr>
              <w:numPr>
                <w:ilvl w:val="0"/>
                <w:numId w:val="16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:rsidR="003F0536" w:rsidRDefault="003F0536" w:rsidP="003F0536">
            <w:pPr>
              <w:numPr>
                <w:ilvl w:val="0"/>
                <w:numId w:val="16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:rsidR="003F0536" w:rsidRPr="00CA5FCE" w:rsidRDefault="003F0536" w:rsidP="003F0536">
            <w:pPr>
              <w:ind w:left="72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3F0536" w:rsidRDefault="003F0536" w:rsidP="003F0536">
            <w:pPr>
              <w:numPr>
                <w:ilvl w:val="0"/>
                <w:numId w:val="16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:rsidR="003F0536" w:rsidRPr="00CA5FCE" w:rsidRDefault="003F0536" w:rsidP="003F0536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3F0536" w:rsidRDefault="003F0536" w:rsidP="003F0536">
            <w:pPr>
              <w:numPr>
                <w:ilvl w:val="0"/>
                <w:numId w:val="16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:rsidR="003F0536" w:rsidRPr="00CA5FCE" w:rsidRDefault="003F0536" w:rsidP="003F0536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3F0536" w:rsidRDefault="003F0536" w:rsidP="003F0536">
            <w:pPr>
              <w:numPr>
                <w:ilvl w:val="0"/>
                <w:numId w:val="16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:rsidR="003F0536" w:rsidRPr="00CA5FCE" w:rsidRDefault="003F0536" w:rsidP="003F0536">
            <w:pPr>
              <w:ind w:left="72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3F0536" w:rsidRPr="00CA5FCE" w:rsidRDefault="003F0536" w:rsidP="003F0536">
            <w:pPr>
              <w:numPr>
                <w:ilvl w:val="0"/>
                <w:numId w:val="16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:rsidR="003F0536" w:rsidRPr="00CA5FCE" w:rsidRDefault="003F0536" w:rsidP="003F0536">
            <w:pPr>
              <w:numPr>
                <w:ilvl w:val="0"/>
                <w:numId w:val="16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:rsidR="003F0536" w:rsidRDefault="003F0536" w:rsidP="003F0536">
            <w:pPr>
              <w:numPr>
                <w:ilvl w:val="0"/>
                <w:numId w:val="16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:rsidR="003F0536" w:rsidRPr="00CA5FCE" w:rsidRDefault="003F0536" w:rsidP="003F0536">
            <w:pPr>
              <w:ind w:left="72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3F0536" w:rsidRPr="00CA5FCE" w:rsidRDefault="003F0536" w:rsidP="003F0536">
            <w:pPr>
              <w:numPr>
                <w:ilvl w:val="0"/>
                <w:numId w:val="16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:rsidR="003F0536" w:rsidRPr="00CA5FCE" w:rsidRDefault="003F0536" w:rsidP="003F0536">
            <w:pPr>
              <w:numPr>
                <w:ilvl w:val="0"/>
                <w:numId w:val="16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:rsidR="003F0536" w:rsidRPr="00CA5FCE" w:rsidRDefault="003F0536" w:rsidP="003F0536">
            <w:pPr>
              <w:numPr>
                <w:ilvl w:val="0"/>
                <w:numId w:val="16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:rsidR="003F0536" w:rsidRPr="00CA5FCE" w:rsidRDefault="003F0536" w:rsidP="003F0536">
            <w:pPr>
              <w:numPr>
                <w:ilvl w:val="0"/>
                <w:numId w:val="16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:rsidR="003F0536" w:rsidRPr="00CA5FCE" w:rsidRDefault="003F0536" w:rsidP="003F0536">
            <w:pPr>
              <w:numPr>
                <w:ilvl w:val="0"/>
                <w:numId w:val="16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:rsidR="003F0536" w:rsidRPr="00CA5FCE" w:rsidRDefault="003F0536" w:rsidP="003F0536">
            <w:pPr>
              <w:numPr>
                <w:ilvl w:val="0"/>
                <w:numId w:val="16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:rsidR="003F0536" w:rsidRDefault="003F0536" w:rsidP="003F0536">
            <w:pPr>
              <w:numPr>
                <w:ilvl w:val="0"/>
                <w:numId w:val="16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:rsidR="001E42DD" w:rsidRDefault="001E42DD" w:rsidP="001E42DD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1E42DD" w:rsidRDefault="001E42DD" w:rsidP="001E42DD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1E42DD" w:rsidRDefault="001E42DD" w:rsidP="001E42DD">
            <w:pPr>
              <w:numPr>
                <w:ilvl w:val="0"/>
                <w:numId w:val="16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:rsidR="00927BE2" w:rsidRDefault="00927BE2" w:rsidP="00927BE2">
            <w:pPr>
              <w:numPr>
                <w:ilvl w:val="0"/>
                <w:numId w:val="16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:rsidR="00927BE2" w:rsidRDefault="00927BE2" w:rsidP="00927BE2">
            <w:pPr>
              <w:ind w:left="72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1E42DD" w:rsidRPr="00CA5FCE" w:rsidRDefault="001E42DD" w:rsidP="001E42DD">
            <w:pPr>
              <w:ind w:left="72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D20416" w:rsidRPr="00D20416" w:rsidRDefault="00D20416" w:rsidP="003F0536">
            <w:pPr>
              <w:pStyle w:val="PargrafodaList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FCE" w:rsidRPr="00CA5FCE" w:rsidTr="00CA5FCE"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5FCE" w:rsidRPr="00CA5FCE" w:rsidRDefault="00CA5FCE" w:rsidP="00CA5FCE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CE" w:rsidRPr="00CA5FCE" w:rsidRDefault="00CA5FCE" w:rsidP="00CA5F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5FCE" w:rsidRPr="00CA5FCE" w:rsidRDefault="00CA5FCE" w:rsidP="00CA5FCE">
      <w:pPr>
        <w:jc w:val="left"/>
        <w:rPr>
          <w:rFonts w:ascii="Times New Roman" w:eastAsia="Times" w:hAnsi="Times New Roman" w:cs="Times New Roman"/>
          <w:sz w:val="20"/>
          <w:szCs w:val="20"/>
        </w:rPr>
      </w:pPr>
    </w:p>
    <w:p w:rsidR="006455CB" w:rsidRDefault="006455CB">
      <w:pPr>
        <w:jc w:val="left"/>
        <w:rPr>
          <w:rFonts w:ascii="Times New Roman" w:eastAsia="Times" w:hAnsi="Times New Roman" w:cs="Times New Roman"/>
          <w:sz w:val="20"/>
          <w:szCs w:val="20"/>
        </w:rPr>
      </w:pPr>
      <w:r>
        <w:rPr>
          <w:rFonts w:ascii="Times New Roman" w:eastAsia="Times" w:hAnsi="Times New Roman" w:cs="Times New Roman"/>
          <w:sz w:val="20"/>
          <w:szCs w:val="20"/>
        </w:rPr>
        <w:br w:type="page"/>
      </w:r>
    </w:p>
    <w:p w:rsidR="006455CB" w:rsidRPr="006455CB" w:rsidRDefault="006455CB" w:rsidP="006455CB">
      <w:pPr>
        <w:jc w:val="center"/>
        <w:rPr>
          <w:b/>
        </w:rPr>
      </w:pPr>
      <w:r w:rsidRPr="006455CB">
        <w:rPr>
          <w:b/>
        </w:rPr>
        <w:lastRenderedPageBreak/>
        <w:t>ANEXO II</w:t>
      </w:r>
    </w:p>
    <w:p w:rsidR="006455CB" w:rsidRPr="001E42DD" w:rsidRDefault="006455CB" w:rsidP="006455CB">
      <w:pPr>
        <w:jc w:val="center"/>
      </w:pPr>
      <w:r w:rsidRPr="001E42DD">
        <w:t xml:space="preserve">FORMULÁRIO DE PETIÇÃO PARA </w:t>
      </w:r>
      <w:r w:rsidR="00431DEC">
        <w:t>EMENDA</w:t>
      </w:r>
      <w:r w:rsidRPr="001E42DD">
        <w:t xml:space="preserve"> SUBSTANCIAL </w:t>
      </w:r>
      <w:r w:rsidR="00431DEC">
        <w:t>A PROTOCOLO DE ENSAIO CLÍNICO</w:t>
      </w:r>
    </w:p>
    <w:p w:rsidR="00CA5FCE" w:rsidRPr="00CA5FCE" w:rsidRDefault="00CA5FCE" w:rsidP="00CA5FCE">
      <w:pPr>
        <w:jc w:val="left"/>
        <w:rPr>
          <w:rFonts w:ascii="Times New Roman" w:eastAsia="Times" w:hAnsi="Times New Roman" w:cs="Times New Roman"/>
          <w:sz w:val="20"/>
          <w:szCs w:val="20"/>
        </w:rPr>
      </w:pPr>
    </w:p>
    <w:tbl>
      <w:tblPr>
        <w:tblpPr w:leftFromText="141" w:rightFromText="141" w:vertAnchor="text" w:horzAnchor="page" w:tblpX="276" w:tblpY="669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"/>
        <w:gridCol w:w="290"/>
        <w:gridCol w:w="414"/>
        <w:gridCol w:w="4831"/>
        <w:gridCol w:w="425"/>
        <w:gridCol w:w="993"/>
        <w:gridCol w:w="2693"/>
      </w:tblGrid>
      <w:tr w:rsidR="00431DEC" w:rsidRPr="00CA5FCE" w:rsidTr="00431DEC">
        <w:trPr>
          <w:cantSplit/>
          <w:trHeight w:val="239"/>
        </w:trPr>
        <w:tc>
          <w:tcPr>
            <w:tcW w:w="105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431DEC" w:rsidRPr="00CA5FCE" w:rsidRDefault="00431DEC" w:rsidP="00431DE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ja-JP"/>
              </w:rPr>
              <w:drawing>
                <wp:inline distT="0" distB="0" distL="0" distR="0" wp14:anchorId="27AFA0AA" wp14:editId="17B35FAB">
                  <wp:extent cx="609600" cy="504825"/>
                  <wp:effectExtent l="0" t="0" r="0" b="9525"/>
                  <wp:docPr id="9" name="Imagem 9" descr="logo_anvisa_simbolo150dpi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_anvisa_simbolo150dpi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31DEC" w:rsidRPr="00CA5FCE" w:rsidRDefault="00431DEC" w:rsidP="00431DEC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br/>
              <w:t>Agência Nacional de Vigilância Sanitária</w:t>
            </w:r>
          </w:p>
          <w:p w:rsidR="00431DEC" w:rsidRPr="00CA5FCE" w:rsidRDefault="00431DEC" w:rsidP="000002B6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Pesquisa Clínica</w:t>
            </w:r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br/>
              <w:t xml:space="preserve">Formulário de Petição para </w:t>
            </w:r>
            <w:r>
              <w:rPr>
                <w:rFonts w:ascii="Times New Roman" w:eastAsia="Times" w:hAnsi="Times New Roman" w:cs="Times New Roman"/>
                <w:sz w:val="20"/>
                <w:szCs w:val="20"/>
              </w:rPr>
              <w:t>Emenda</w:t>
            </w:r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Substancial </w:t>
            </w:r>
            <w:r>
              <w:rPr>
                <w:rFonts w:ascii="Times New Roman" w:eastAsia="Times" w:hAnsi="Times New Roman" w:cs="Times New Roman"/>
                <w:sz w:val="20"/>
                <w:szCs w:val="20"/>
              </w:rPr>
              <w:t>a Protocolo de Ensaio Clínico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EC" w:rsidRPr="00CA5FCE" w:rsidRDefault="00431DEC" w:rsidP="00431DEC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Identificação</w:t>
            </w:r>
            <w:proofErr w:type="spellEnd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Documento</w:t>
            </w:r>
            <w:proofErr w:type="spellEnd"/>
          </w:p>
        </w:tc>
      </w:tr>
      <w:tr w:rsidR="00431DEC" w:rsidRPr="00CA5FCE" w:rsidTr="00431DEC">
        <w:trPr>
          <w:cantSplit/>
          <w:trHeight w:val="622"/>
        </w:trPr>
        <w:tc>
          <w:tcPr>
            <w:tcW w:w="105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431DEC" w:rsidRPr="00CA5FCE" w:rsidRDefault="00431DEC" w:rsidP="00431DEC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49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431DEC" w:rsidRPr="00CA5FCE" w:rsidRDefault="00431DEC" w:rsidP="00431DEC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31DEC" w:rsidRPr="00CA5FCE" w:rsidRDefault="00431DEC" w:rsidP="00431DEC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31DEC" w:rsidRPr="00CA5FCE" w:rsidTr="00431D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0"/>
        </w:trPr>
        <w:tc>
          <w:tcPr>
            <w:tcW w:w="730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1DEC" w:rsidRPr="00CA5FCE" w:rsidRDefault="00431DEC" w:rsidP="00431DEC">
            <w:pPr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A5F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DEC" w:rsidRPr="00CA5FCE" w:rsidRDefault="00431DEC" w:rsidP="00431DEC">
            <w:pPr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431DEC" w:rsidRPr="00CA5FCE" w:rsidTr="00431D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0"/>
        </w:trPr>
        <w:tc>
          <w:tcPr>
            <w:tcW w:w="7300" w:type="dxa"/>
            <w:gridSpan w:val="6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31DEC" w:rsidRPr="00CA5FCE" w:rsidRDefault="00431DEC" w:rsidP="00431DEC">
            <w:pPr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31DEC" w:rsidRPr="00CA5FCE" w:rsidRDefault="00431DEC" w:rsidP="00431DE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A5F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(Para uso do órgão recebedor)</w:t>
            </w:r>
          </w:p>
        </w:tc>
      </w:tr>
      <w:tr w:rsidR="00431DEC" w:rsidRPr="00CA5FCE" w:rsidTr="00431DEC">
        <w:trPr>
          <w:cantSplit/>
          <w:trHeight w:val="136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1DEC" w:rsidRPr="00CA5FCE" w:rsidRDefault="00431DEC" w:rsidP="00431DEC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1DEC" w:rsidRPr="00CA5FCE" w:rsidRDefault="00431DEC" w:rsidP="00431DEC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31DEC" w:rsidRPr="00CA5FCE" w:rsidRDefault="00431DEC" w:rsidP="00431DEC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EC" w:rsidRPr="00CA5FCE" w:rsidRDefault="00431DEC" w:rsidP="00431DEC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</w:tr>
      <w:tr w:rsidR="00431DEC" w:rsidRPr="00CA5FCE" w:rsidTr="00431DEC">
        <w:trPr>
          <w:cantSplit/>
          <w:trHeight w:val="136"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1DEC" w:rsidRPr="00CA5FCE" w:rsidRDefault="00431DEC" w:rsidP="00431DEC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1DEC" w:rsidRPr="00CB6583" w:rsidRDefault="00431DEC" w:rsidP="00CB6583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CB6583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Número do Processo </w:t>
            </w:r>
            <w:r w:rsidR="00CB6583" w:rsidRPr="00CB6583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do </w:t>
            </w:r>
            <w:r w:rsidR="00CB6583">
              <w:rPr>
                <w:rFonts w:ascii="Times New Roman" w:eastAsia="Times" w:hAnsi="Times New Roman" w:cs="Times New Roman"/>
                <w:sz w:val="20"/>
                <w:szCs w:val="20"/>
              </w:rPr>
              <w:t>Dossiê Específico do Ensaio Clínico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31DEC" w:rsidRPr="00CA5FCE" w:rsidRDefault="00431DEC" w:rsidP="00431DEC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EC" w:rsidRPr="00CA5FCE" w:rsidRDefault="00431DEC" w:rsidP="00431DEC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Expediente</w:t>
            </w:r>
            <w:proofErr w:type="spellEnd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Dia</w:t>
            </w:r>
            <w:proofErr w:type="spellEnd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 xml:space="preserve"> /    </w:t>
            </w: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Mês</w:t>
            </w:r>
            <w:proofErr w:type="spellEnd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 xml:space="preserve">   / </w:t>
            </w: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n</w:t>
            </w:r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o</w:t>
            </w:r>
            <w:proofErr w:type="spellEnd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431DEC" w:rsidRPr="00CA5FCE" w:rsidTr="00431DEC">
        <w:trPr>
          <w:cantSplit/>
          <w:trHeight w:val="102"/>
        </w:trPr>
        <w:tc>
          <w:tcPr>
            <w:tcW w:w="34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31DEC" w:rsidRPr="00CA5FCE" w:rsidRDefault="00431DEC" w:rsidP="00431DEC">
            <w:pPr>
              <w:spacing w:line="280" w:lineRule="atLeast"/>
              <w:ind w:right="-1"/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35" w:type="dxa"/>
            <w:gridSpan w:val="3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431DEC" w:rsidRPr="00CA5FCE" w:rsidRDefault="00431DEC" w:rsidP="00431DEC">
            <w:pPr>
              <w:spacing w:line="280" w:lineRule="atLeast"/>
              <w:ind w:right="-1"/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31DEC" w:rsidRPr="00CA5FCE" w:rsidRDefault="00431DEC" w:rsidP="00431DEC">
            <w:pPr>
              <w:spacing w:line="280" w:lineRule="atLeast"/>
              <w:ind w:left="-15" w:right="-1" w:firstLine="15"/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1DEC" w:rsidRPr="00CA5FCE" w:rsidRDefault="00431DEC" w:rsidP="00431DE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FC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/          /</w:t>
            </w:r>
          </w:p>
        </w:tc>
      </w:tr>
      <w:tr w:rsidR="00431DEC" w:rsidRPr="00CA5FCE" w:rsidTr="00431DEC">
        <w:trPr>
          <w:cantSplit/>
        </w:trPr>
        <w:tc>
          <w:tcPr>
            <w:tcW w:w="9993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EC" w:rsidRPr="00CA5FCE" w:rsidRDefault="00431DEC" w:rsidP="00431DEC">
            <w:pPr>
              <w:spacing w:before="240" w:after="60"/>
              <w:jc w:val="left"/>
              <w:outlineLvl w:val="4"/>
              <w:rPr>
                <w:rFonts w:ascii="Times New Roman" w:eastAsia="Times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CA5FCE">
              <w:rPr>
                <w:rFonts w:ascii="Times New Roman" w:eastAsia="Times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Dados de </w:t>
            </w:r>
            <w:proofErr w:type="spellStart"/>
            <w:r w:rsidRPr="00CA5FCE">
              <w:rPr>
                <w:rFonts w:ascii="Times New Roman" w:eastAsia="Times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Empresa</w:t>
            </w:r>
            <w:proofErr w:type="spellEnd"/>
          </w:p>
        </w:tc>
      </w:tr>
      <w:tr w:rsidR="00431DEC" w:rsidRPr="00CA5FCE" w:rsidTr="00431DEC">
        <w:trPr>
          <w:cantSplit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1DEC" w:rsidRPr="00CA5FCE" w:rsidRDefault="00431DEC" w:rsidP="00431DEC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1DEC" w:rsidRPr="00CA5FCE" w:rsidRDefault="00431DEC" w:rsidP="00431DEC">
            <w:pPr>
              <w:keepNext/>
              <w:spacing w:after="60"/>
              <w:jc w:val="left"/>
              <w:outlineLvl w:val="3"/>
              <w:rPr>
                <w:rFonts w:ascii="Times New Roman" w:eastAsia="Times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CA5FCE">
              <w:rPr>
                <w:rFonts w:ascii="Times New Roman" w:eastAsia="Times" w:hAnsi="Times New Roman" w:cs="Times New Roman"/>
                <w:bCs/>
                <w:sz w:val="20"/>
                <w:szCs w:val="20"/>
                <w:lang w:val="en-US"/>
              </w:rPr>
              <w:t>Solicitante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1DEC" w:rsidRPr="00CA5FCE" w:rsidRDefault="00431DEC" w:rsidP="00431DEC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1DEC" w:rsidRPr="00CA5FCE" w:rsidRDefault="00431DEC" w:rsidP="00431DEC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Número</w:t>
            </w:r>
            <w:proofErr w:type="spellEnd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Autorização</w:t>
            </w:r>
            <w:proofErr w:type="spellEnd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/Cadastro</w:t>
            </w:r>
          </w:p>
        </w:tc>
      </w:tr>
      <w:tr w:rsidR="00431DEC" w:rsidRPr="00CA5FCE" w:rsidTr="00431DEC">
        <w:trPr>
          <w:cantSplit/>
          <w:trHeight w:val="248"/>
        </w:trPr>
        <w:tc>
          <w:tcPr>
            <w:tcW w:w="34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1DEC" w:rsidRPr="00CA5FCE" w:rsidRDefault="00431DEC" w:rsidP="00431DEC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EC" w:rsidRPr="00CA5FCE" w:rsidRDefault="00431DEC" w:rsidP="00431D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1DEC" w:rsidRPr="00CA5FCE" w:rsidRDefault="00431DEC" w:rsidP="00431DEC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31DEC" w:rsidRPr="00CA5FCE" w:rsidRDefault="00431DEC" w:rsidP="00431DE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DEC" w:rsidRPr="00CA5FCE" w:rsidTr="00431DEC">
        <w:trPr>
          <w:cantSplit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31DEC" w:rsidRPr="00CA5FCE" w:rsidRDefault="00431DEC" w:rsidP="00431DEC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EC" w:rsidRPr="00CA5FCE" w:rsidRDefault="00431DEC" w:rsidP="00431DEC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Fabricante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1DEC" w:rsidRPr="00CA5FCE" w:rsidRDefault="00431DEC" w:rsidP="00431DEC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31DEC" w:rsidRPr="00CA5FCE" w:rsidRDefault="00431DEC" w:rsidP="00431DEC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Número</w:t>
            </w:r>
            <w:proofErr w:type="spellEnd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Autorização</w:t>
            </w:r>
            <w:proofErr w:type="spellEnd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/Cadastro</w:t>
            </w:r>
          </w:p>
        </w:tc>
      </w:tr>
      <w:tr w:rsidR="00431DEC" w:rsidRPr="00CA5FCE" w:rsidTr="00431DEC">
        <w:trPr>
          <w:cantSplit/>
          <w:trHeight w:val="161"/>
        </w:trPr>
        <w:tc>
          <w:tcPr>
            <w:tcW w:w="34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31DEC" w:rsidRPr="00CA5FCE" w:rsidRDefault="00431DEC" w:rsidP="00431DEC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3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1DEC" w:rsidRPr="00CA5FCE" w:rsidRDefault="00431DEC" w:rsidP="00431DE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31DEC" w:rsidRPr="00CA5FCE" w:rsidRDefault="00431DEC" w:rsidP="00431DEC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431DEC" w:rsidRPr="00CA5FCE" w:rsidRDefault="00431DEC" w:rsidP="00431DE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DEC" w:rsidRPr="00CA5FCE" w:rsidTr="00431DEC">
        <w:trPr>
          <w:cantSplit/>
          <w:trHeight w:val="493"/>
        </w:trPr>
        <w:tc>
          <w:tcPr>
            <w:tcW w:w="9993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993" w:type="dxa"/>
              <w:shd w:val="pct15" w:color="auto" w:fill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93"/>
            </w:tblGrid>
            <w:tr w:rsidR="00431DEC" w:rsidRPr="00CA5FCE" w:rsidTr="001512BD">
              <w:trPr>
                <w:cantSplit/>
              </w:trPr>
              <w:tc>
                <w:tcPr>
                  <w:tcW w:w="999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1DEC" w:rsidRPr="00CA5FCE" w:rsidRDefault="00431DEC">
                  <w:pPr>
                    <w:framePr w:hSpace="141" w:wrap="around" w:vAnchor="text" w:hAnchor="page" w:x="276" w:y="669"/>
                    <w:spacing w:before="240" w:after="60"/>
                    <w:jc w:val="left"/>
                    <w:outlineLvl w:val="4"/>
                    <w:rPr>
                      <w:rFonts w:ascii="Times New Roman" w:eastAsia="Times" w:hAnsi="Times New Roman" w:cs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CA5FCE">
                    <w:rPr>
                      <w:rFonts w:ascii="Times New Roman" w:eastAsia="Times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Dados do </w:t>
                  </w:r>
                  <w:r w:rsidR="008225AA">
                    <w:rPr>
                      <w:rFonts w:ascii="Times New Roman" w:eastAsia="Times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Protocolo Clínico</w:t>
                  </w:r>
                </w:p>
              </w:tc>
            </w:tr>
          </w:tbl>
          <w:p w:rsidR="0030017E" w:rsidRPr="00610347" w:rsidRDefault="0030017E" w:rsidP="0030017E">
            <w:pPr>
              <w:keepNext/>
              <w:spacing w:before="240" w:after="60"/>
              <w:jc w:val="left"/>
              <w:outlineLvl w:val="3"/>
              <w:rPr>
                <w:rFonts w:ascii="Times New Roman" w:eastAsia="Times" w:hAnsi="Times New Roman" w:cs="Times New Roman"/>
                <w:bCs/>
                <w:i/>
                <w:sz w:val="20"/>
                <w:szCs w:val="20"/>
              </w:rPr>
            </w:pPr>
          </w:p>
          <w:tbl>
            <w:tblPr>
              <w:tblW w:w="98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2"/>
              <w:gridCol w:w="5244"/>
              <w:gridCol w:w="402"/>
              <w:gridCol w:w="2135"/>
              <w:gridCol w:w="1612"/>
            </w:tblGrid>
            <w:tr w:rsidR="0030017E" w:rsidRPr="00A52B05" w:rsidTr="0030017E">
              <w:trPr>
                <w:cantSplit/>
              </w:trPr>
              <w:tc>
                <w:tcPr>
                  <w:tcW w:w="239" w:type="pct"/>
                  <w:shd w:val="clear" w:color="auto" w:fill="E0E0E0"/>
                </w:tcPr>
                <w:p w:rsidR="0030017E" w:rsidRPr="00A52B05" w:rsidRDefault="00CB6583" w:rsidP="0030017E">
                  <w:pPr>
                    <w:framePr w:hSpace="141" w:wrap="around" w:vAnchor="text" w:hAnchor="page" w:x="276" w:y="669"/>
                    <w:spacing w:line="280" w:lineRule="atLeast"/>
                    <w:ind w:right="-1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7</w:t>
                  </w:r>
                </w:p>
              </w:tc>
              <w:tc>
                <w:tcPr>
                  <w:tcW w:w="2658" w:type="pct"/>
                </w:tcPr>
                <w:p w:rsidR="0030017E" w:rsidRPr="00A52B05" w:rsidRDefault="0030017E" w:rsidP="0030017E">
                  <w:pPr>
                    <w:framePr w:hSpace="141" w:wrap="around" w:vAnchor="text" w:hAnchor="page" w:x="276" w:y="669"/>
                    <w:spacing w:line="280" w:lineRule="atLeast"/>
                    <w:ind w:right="-1"/>
                    <w:rPr>
                      <w:rFonts w:ascii="Times New Roman" w:hAnsi="Times New Roman"/>
                      <w:sz w:val="20"/>
                    </w:rPr>
                  </w:pPr>
                  <w:r w:rsidRPr="00A52B05">
                    <w:rPr>
                      <w:rFonts w:ascii="Times New Roman" w:hAnsi="Times New Roman"/>
                      <w:sz w:val="20"/>
                    </w:rPr>
                    <w:t>Assunto da Petição (códigos e descrição)</w:t>
                  </w:r>
                </w:p>
                <w:p w:rsidR="0030017E" w:rsidRPr="00A52B05" w:rsidRDefault="0030017E" w:rsidP="0030017E">
                  <w:pPr>
                    <w:framePr w:hSpace="141" w:wrap="around" w:vAnchor="text" w:hAnchor="page" w:x="276" w:y="669"/>
                    <w:spacing w:line="280" w:lineRule="atLeast"/>
                    <w:ind w:right="-1"/>
                    <w:rPr>
                      <w:rFonts w:ascii="Times New Roman" w:hAnsi="Times New Roman"/>
                      <w:sz w:val="20"/>
                    </w:rPr>
                  </w:pPr>
                </w:p>
                <w:p w:rsidR="0030017E" w:rsidRPr="00A52B05" w:rsidRDefault="0030017E" w:rsidP="0030017E">
                  <w:pPr>
                    <w:framePr w:hSpace="141" w:wrap="around" w:vAnchor="text" w:hAnchor="page" w:x="276" w:y="669"/>
                    <w:spacing w:line="280" w:lineRule="atLeast"/>
                    <w:ind w:right="-1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04" w:type="pct"/>
                  <w:shd w:val="clear" w:color="auto" w:fill="E0E0E0"/>
                </w:tcPr>
                <w:p w:rsidR="0030017E" w:rsidRPr="00A52B05" w:rsidRDefault="00CB6583" w:rsidP="0030017E">
                  <w:pPr>
                    <w:framePr w:hSpace="141" w:wrap="around" w:vAnchor="text" w:hAnchor="page" w:x="276" w:y="669"/>
                    <w:spacing w:line="280" w:lineRule="atLeast"/>
                    <w:ind w:left="-15" w:right="-1" w:firstLine="15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8</w:t>
                  </w:r>
                </w:p>
              </w:tc>
              <w:tc>
                <w:tcPr>
                  <w:tcW w:w="1082" w:type="pct"/>
                </w:tcPr>
                <w:p w:rsidR="0030017E" w:rsidRPr="00A52B05" w:rsidRDefault="0030017E" w:rsidP="0030017E">
                  <w:pPr>
                    <w:framePr w:hSpace="141" w:wrap="around" w:vAnchor="text" w:hAnchor="page" w:x="276" w:y="669"/>
                    <w:spacing w:line="280" w:lineRule="atLeast"/>
                    <w:ind w:right="-1"/>
                    <w:rPr>
                      <w:rFonts w:ascii="Times New Roman" w:hAnsi="Times New Roman"/>
                      <w:sz w:val="20"/>
                    </w:rPr>
                  </w:pPr>
                  <w:r w:rsidRPr="00A52B05">
                    <w:rPr>
                      <w:rFonts w:ascii="Times New Roman" w:hAnsi="Times New Roman"/>
                      <w:sz w:val="20"/>
                    </w:rPr>
                    <w:t>Fato Gerador (</w:t>
                  </w:r>
                  <w:proofErr w:type="spellStart"/>
                  <w:r w:rsidRPr="00A52B05">
                    <w:rPr>
                      <w:rFonts w:ascii="Times New Roman" w:hAnsi="Times New Roman"/>
                      <w:sz w:val="20"/>
                    </w:rPr>
                    <w:t>datavisa</w:t>
                  </w:r>
                  <w:proofErr w:type="spellEnd"/>
                  <w:r w:rsidRPr="00A52B05">
                    <w:rPr>
                      <w:rFonts w:ascii="Times New Roman" w:hAnsi="Times New Roman"/>
                      <w:sz w:val="20"/>
                    </w:rPr>
                    <w:t>)</w:t>
                  </w:r>
                </w:p>
              </w:tc>
              <w:tc>
                <w:tcPr>
                  <w:tcW w:w="817" w:type="pct"/>
                </w:tcPr>
                <w:p w:rsidR="0030017E" w:rsidRPr="00A52B05" w:rsidRDefault="0030017E" w:rsidP="0030017E">
                  <w:pPr>
                    <w:pStyle w:val="Cabealho"/>
                    <w:framePr w:hSpace="141" w:wrap="around" w:vAnchor="text" w:hAnchor="page" w:x="276" w:y="669"/>
                    <w:tabs>
                      <w:tab w:val="clear" w:pos="4419"/>
                      <w:tab w:val="clear" w:pos="8838"/>
                    </w:tabs>
                  </w:pPr>
                  <w:r w:rsidRPr="00A52B05">
                    <w:t xml:space="preserve"> </w:t>
                  </w:r>
                </w:p>
              </w:tc>
            </w:tr>
            <w:tr w:rsidR="0030017E" w:rsidRPr="00A52B05" w:rsidTr="0030017E">
              <w:trPr>
                <w:cantSplit/>
                <w:trHeight w:val="180"/>
              </w:trPr>
              <w:tc>
                <w:tcPr>
                  <w:tcW w:w="239" w:type="pct"/>
                  <w:vMerge w:val="restart"/>
                  <w:shd w:val="clear" w:color="auto" w:fill="E0E0E0"/>
                </w:tcPr>
                <w:p w:rsidR="0030017E" w:rsidRPr="00A52B05" w:rsidRDefault="00CB6583" w:rsidP="0030017E">
                  <w:pPr>
                    <w:framePr w:hSpace="141" w:wrap="around" w:vAnchor="text" w:hAnchor="page" w:x="276" w:y="669"/>
                    <w:outlineLvl w:val="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9</w:t>
                  </w:r>
                </w:p>
              </w:tc>
              <w:tc>
                <w:tcPr>
                  <w:tcW w:w="2658" w:type="pct"/>
                  <w:vMerge w:val="restart"/>
                </w:tcPr>
                <w:p w:rsidR="0030017E" w:rsidRPr="00A52B05" w:rsidRDefault="0030017E" w:rsidP="00911B0A">
                  <w:pPr>
                    <w:framePr w:hSpace="141" w:wrap="around" w:vAnchor="text" w:hAnchor="page" w:x="276" w:y="669"/>
                    <w:rPr>
                      <w:rFonts w:ascii="Times New Roman" w:hAnsi="Times New Roman"/>
                      <w:sz w:val="20"/>
                    </w:rPr>
                  </w:pPr>
                  <w:r w:rsidRPr="00A52B05">
                    <w:rPr>
                      <w:rFonts w:ascii="Times New Roman" w:hAnsi="Times New Roman"/>
                      <w:sz w:val="20"/>
                    </w:rPr>
                    <w:t>Título</w:t>
                  </w:r>
                  <w:r w:rsidR="00911B0A">
                    <w:rPr>
                      <w:rFonts w:ascii="Times New Roman" w:hAnsi="Times New Roman"/>
                      <w:sz w:val="20"/>
                    </w:rPr>
                    <w:t xml:space="preserve"> e Código </w:t>
                  </w:r>
                  <w:r w:rsidRPr="00A52B05">
                    <w:rPr>
                      <w:rFonts w:ascii="Times New Roman" w:hAnsi="Times New Roman"/>
                      <w:sz w:val="20"/>
                    </w:rPr>
                    <w:t xml:space="preserve">do Protocolo </w:t>
                  </w:r>
                  <w:r w:rsidR="00911B0A">
                    <w:rPr>
                      <w:rFonts w:ascii="Times New Roman" w:hAnsi="Times New Roman"/>
                      <w:sz w:val="20"/>
                    </w:rPr>
                    <w:t xml:space="preserve">de Ensaio </w:t>
                  </w:r>
                  <w:r w:rsidRPr="00A52B05">
                    <w:rPr>
                      <w:rFonts w:ascii="Times New Roman" w:hAnsi="Times New Roman"/>
                      <w:sz w:val="20"/>
                    </w:rPr>
                    <w:t>Clínico</w:t>
                  </w:r>
                </w:p>
              </w:tc>
              <w:tc>
                <w:tcPr>
                  <w:tcW w:w="204" w:type="pct"/>
                  <w:vMerge w:val="restart"/>
                  <w:shd w:val="clear" w:color="auto" w:fill="E0E0E0"/>
                </w:tcPr>
                <w:p w:rsidR="0030017E" w:rsidRPr="00A52B05" w:rsidRDefault="00CB6583" w:rsidP="0030017E">
                  <w:pPr>
                    <w:framePr w:hSpace="141" w:wrap="around" w:vAnchor="text" w:hAnchor="page" w:x="276" w:y="669"/>
                    <w:outlineLvl w:val="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10</w:t>
                  </w:r>
                </w:p>
              </w:tc>
              <w:tc>
                <w:tcPr>
                  <w:tcW w:w="1899" w:type="pct"/>
                  <w:gridSpan w:val="2"/>
                </w:tcPr>
                <w:p w:rsidR="0030017E" w:rsidRPr="00A52B05" w:rsidRDefault="0030017E" w:rsidP="0030017E">
                  <w:pPr>
                    <w:framePr w:hSpace="141" w:wrap="around" w:vAnchor="text" w:hAnchor="page" w:x="276" w:y="669"/>
                    <w:rPr>
                      <w:rFonts w:ascii="Times New Roman" w:hAnsi="Times New Roman"/>
                      <w:sz w:val="20"/>
                    </w:rPr>
                  </w:pPr>
                  <w:r w:rsidRPr="00A52B05">
                    <w:rPr>
                      <w:rFonts w:ascii="Times New Roman" w:hAnsi="Times New Roman"/>
                      <w:sz w:val="20"/>
                    </w:rPr>
                    <w:t>Nº do Protocolo (Versão e data)</w:t>
                  </w:r>
                </w:p>
              </w:tc>
            </w:tr>
            <w:tr w:rsidR="0030017E" w:rsidRPr="00A52B05" w:rsidTr="0030017E">
              <w:trPr>
                <w:cantSplit/>
                <w:trHeight w:val="126"/>
              </w:trPr>
              <w:tc>
                <w:tcPr>
                  <w:tcW w:w="239" w:type="pct"/>
                  <w:vMerge/>
                  <w:shd w:val="clear" w:color="auto" w:fill="E0E0E0"/>
                  <w:vAlign w:val="center"/>
                </w:tcPr>
                <w:p w:rsidR="0030017E" w:rsidRPr="00A52B05" w:rsidRDefault="0030017E" w:rsidP="0030017E">
                  <w:pPr>
                    <w:framePr w:hSpace="141" w:wrap="around" w:vAnchor="text" w:hAnchor="page" w:x="276" w:y="669"/>
                    <w:spacing w:line="280" w:lineRule="atLeast"/>
                    <w:ind w:right="-1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658" w:type="pct"/>
                  <w:vMerge/>
                </w:tcPr>
                <w:p w:rsidR="0030017E" w:rsidRPr="00A52B05" w:rsidRDefault="0030017E" w:rsidP="0030017E">
                  <w:pPr>
                    <w:framePr w:hSpace="141" w:wrap="around" w:vAnchor="text" w:hAnchor="page" w:x="276" w:y="669"/>
                    <w:spacing w:line="280" w:lineRule="atLeast"/>
                    <w:ind w:left="-24" w:right="-1" w:firstLine="24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04" w:type="pct"/>
                  <w:vMerge/>
                  <w:shd w:val="clear" w:color="auto" w:fill="E0E0E0"/>
                </w:tcPr>
                <w:p w:rsidR="0030017E" w:rsidRPr="00A52B05" w:rsidRDefault="0030017E" w:rsidP="0030017E">
                  <w:pPr>
                    <w:framePr w:hSpace="141" w:wrap="around" w:vAnchor="text" w:hAnchor="page" w:x="276" w:y="669"/>
                    <w:spacing w:line="280" w:lineRule="atLeast"/>
                    <w:ind w:left="921" w:right="-1" w:hanging="921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899" w:type="pct"/>
                  <w:gridSpan w:val="2"/>
                </w:tcPr>
                <w:p w:rsidR="0030017E" w:rsidRPr="00A52B05" w:rsidRDefault="0030017E" w:rsidP="0030017E">
                  <w:pPr>
                    <w:framePr w:hSpace="141" w:wrap="around" w:vAnchor="text" w:hAnchor="page" w:x="276" w:y="669"/>
                    <w:spacing w:line="280" w:lineRule="atLeast"/>
                    <w:ind w:left="921" w:right="-1" w:hanging="921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30017E" w:rsidRPr="00A52B05" w:rsidTr="0030017E">
              <w:trPr>
                <w:cantSplit/>
                <w:trHeight w:val="144"/>
              </w:trPr>
              <w:tc>
                <w:tcPr>
                  <w:tcW w:w="239" w:type="pct"/>
                  <w:vMerge/>
                  <w:vAlign w:val="center"/>
                </w:tcPr>
                <w:p w:rsidR="0030017E" w:rsidRPr="00A52B05" w:rsidRDefault="0030017E" w:rsidP="0030017E">
                  <w:pPr>
                    <w:framePr w:hSpace="141" w:wrap="around" w:vAnchor="text" w:hAnchor="page" w:x="276" w:y="669"/>
                    <w:spacing w:line="280" w:lineRule="atLeast"/>
                    <w:ind w:right="-1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658" w:type="pct"/>
                  <w:vMerge/>
                </w:tcPr>
                <w:p w:rsidR="0030017E" w:rsidRPr="00A52B05" w:rsidRDefault="0030017E" w:rsidP="0030017E">
                  <w:pPr>
                    <w:framePr w:hSpace="141" w:wrap="around" w:vAnchor="text" w:hAnchor="page" w:x="276" w:y="669"/>
                    <w:spacing w:line="280" w:lineRule="atLeast"/>
                    <w:ind w:left="-24" w:right="-1" w:firstLine="24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04" w:type="pct"/>
                  <w:vMerge w:val="restart"/>
                  <w:shd w:val="clear" w:color="auto" w:fill="E0E0E0"/>
                </w:tcPr>
                <w:p w:rsidR="0030017E" w:rsidRPr="00A52B05" w:rsidRDefault="0030017E" w:rsidP="0030017E">
                  <w:pPr>
                    <w:framePr w:hSpace="141" w:wrap="around" w:vAnchor="text" w:hAnchor="page" w:x="276" w:y="669"/>
                    <w:outlineLvl w:val="0"/>
                    <w:rPr>
                      <w:rFonts w:ascii="Times New Roman" w:hAnsi="Times New Roman"/>
                      <w:sz w:val="20"/>
                    </w:rPr>
                  </w:pPr>
                  <w:bookmarkStart w:id="2" w:name="_Toc408324014"/>
                  <w:bookmarkStart w:id="3" w:name="_Toc411259812"/>
                  <w:bookmarkStart w:id="4" w:name="_Toc411259848"/>
                  <w:bookmarkStart w:id="5" w:name="_Toc412106695"/>
                  <w:bookmarkStart w:id="6" w:name="_Toc421263248"/>
                  <w:r>
                    <w:rPr>
                      <w:rFonts w:ascii="Times New Roman" w:hAnsi="Times New Roman"/>
                      <w:sz w:val="20"/>
                    </w:rPr>
                    <w:t>1</w:t>
                  </w:r>
                  <w:bookmarkEnd w:id="2"/>
                  <w:bookmarkEnd w:id="3"/>
                  <w:bookmarkEnd w:id="4"/>
                  <w:bookmarkEnd w:id="5"/>
                  <w:bookmarkEnd w:id="6"/>
                  <w:r w:rsidR="00CB6583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1899" w:type="pct"/>
                  <w:gridSpan w:val="2"/>
                </w:tcPr>
                <w:p w:rsidR="0030017E" w:rsidRPr="00A52B05" w:rsidRDefault="0030017E" w:rsidP="00AB75DE">
                  <w:pPr>
                    <w:framePr w:hSpace="141" w:wrap="around" w:vAnchor="text" w:hAnchor="page" w:x="276" w:y="669"/>
                    <w:rPr>
                      <w:rFonts w:ascii="Times New Roman" w:hAnsi="Times New Roman"/>
                      <w:sz w:val="20"/>
                    </w:rPr>
                  </w:pPr>
                  <w:r w:rsidRPr="00A52B05">
                    <w:rPr>
                      <w:rFonts w:ascii="Times New Roman" w:hAnsi="Times New Roman"/>
                      <w:sz w:val="20"/>
                    </w:rPr>
                    <w:t>Fase d</w:t>
                  </w:r>
                  <w:r w:rsidR="00AB75DE">
                    <w:rPr>
                      <w:rFonts w:ascii="Times New Roman" w:hAnsi="Times New Roman"/>
                      <w:sz w:val="20"/>
                    </w:rPr>
                    <w:t>o</w:t>
                  </w:r>
                  <w:r w:rsidRPr="00A52B05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="00AB75DE">
                    <w:rPr>
                      <w:rFonts w:ascii="Times New Roman" w:hAnsi="Times New Roman"/>
                      <w:sz w:val="20"/>
                    </w:rPr>
                    <w:t>Ensaio</w:t>
                  </w:r>
                </w:p>
              </w:tc>
            </w:tr>
            <w:tr w:rsidR="0030017E" w:rsidRPr="00A52B05" w:rsidTr="0030017E">
              <w:trPr>
                <w:cantSplit/>
              </w:trPr>
              <w:tc>
                <w:tcPr>
                  <w:tcW w:w="239" w:type="pct"/>
                  <w:vMerge/>
                </w:tcPr>
                <w:p w:rsidR="0030017E" w:rsidRPr="00A52B05" w:rsidRDefault="0030017E" w:rsidP="0030017E">
                  <w:pPr>
                    <w:framePr w:hSpace="141" w:wrap="around" w:vAnchor="text" w:hAnchor="page" w:x="276" w:y="669"/>
                    <w:spacing w:line="280" w:lineRule="atLeast"/>
                    <w:ind w:right="-1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658" w:type="pct"/>
                  <w:vMerge/>
                </w:tcPr>
                <w:p w:rsidR="0030017E" w:rsidRPr="00A52B05" w:rsidRDefault="0030017E" w:rsidP="0030017E">
                  <w:pPr>
                    <w:framePr w:hSpace="141" w:wrap="around" w:vAnchor="text" w:hAnchor="page" w:x="276" w:y="669"/>
                    <w:spacing w:line="280" w:lineRule="atLeast"/>
                    <w:ind w:left="-24" w:right="-1" w:firstLine="24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04" w:type="pct"/>
                  <w:vMerge/>
                  <w:shd w:val="clear" w:color="auto" w:fill="E0E0E0"/>
                </w:tcPr>
                <w:p w:rsidR="0030017E" w:rsidRPr="00A52B05" w:rsidRDefault="0030017E" w:rsidP="0030017E">
                  <w:pPr>
                    <w:framePr w:hSpace="141" w:wrap="around" w:vAnchor="text" w:hAnchor="page" w:x="276" w:y="669"/>
                    <w:spacing w:line="280" w:lineRule="atLeast"/>
                    <w:ind w:left="921" w:right="-1" w:hanging="921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899" w:type="pct"/>
                  <w:gridSpan w:val="2"/>
                </w:tcPr>
                <w:p w:rsidR="0030017E" w:rsidRPr="00A52B05" w:rsidRDefault="0030017E" w:rsidP="0030017E">
                  <w:pPr>
                    <w:framePr w:hSpace="141" w:wrap="around" w:vAnchor="text" w:hAnchor="page" w:x="276" w:y="669"/>
                    <w:spacing w:line="280" w:lineRule="atLeast"/>
                    <w:ind w:right="-1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52B05">
                    <w:rPr>
                      <w:rFonts w:ascii="Times New Roman" w:hAnsi="Times New Roman"/>
                      <w:sz w:val="20"/>
                    </w:rPr>
                    <w:t xml:space="preserve">I </w:t>
                  </w:r>
                  <w:proofErr w:type="gramStart"/>
                  <w:r w:rsidRPr="00A52B05">
                    <w:rPr>
                      <w:rFonts w:ascii="Times New Roman" w:hAnsi="Times New Roman"/>
                      <w:sz w:val="20"/>
                    </w:rPr>
                    <w:t>(  )</w:t>
                  </w:r>
                  <w:proofErr w:type="gramEnd"/>
                  <w:r w:rsidRPr="00A52B05">
                    <w:rPr>
                      <w:rFonts w:ascii="Times New Roman" w:hAnsi="Times New Roman"/>
                      <w:sz w:val="20"/>
                    </w:rPr>
                    <w:t xml:space="preserve">  II (  ) III (  )  IV (  )</w:t>
                  </w:r>
                </w:p>
              </w:tc>
            </w:tr>
          </w:tbl>
          <w:p w:rsidR="00431DEC" w:rsidRPr="00CA5FCE" w:rsidRDefault="00431DEC" w:rsidP="0030017E">
            <w:pPr>
              <w:keepNext/>
              <w:spacing w:before="240" w:after="60"/>
              <w:jc w:val="left"/>
              <w:outlineLvl w:val="3"/>
              <w:rPr>
                <w:rFonts w:ascii="Times New Roman" w:eastAsia="Times" w:hAnsi="Times New Roman" w:cs="Times New Roman"/>
                <w:bCs/>
                <w:i/>
                <w:sz w:val="20"/>
                <w:szCs w:val="20"/>
                <w:lang w:val="en-US"/>
              </w:rPr>
            </w:pPr>
          </w:p>
        </w:tc>
      </w:tr>
      <w:tr w:rsidR="00380998" w:rsidRPr="00CA5FCE" w:rsidTr="00431DEC">
        <w:trPr>
          <w:cantSplit/>
          <w:trHeight w:val="1088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0998" w:rsidRPr="00CA5FCE" w:rsidRDefault="000C2A18" w:rsidP="00431DEC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1</w:t>
            </w:r>
            <w:r w:rsidR="00CB6583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8" w:rsidRDefault="00380998" w:rsidP="00431DEC">
            <w:pPr>
              <w:jc w:val="left"/>
              <w:rPr>
                <w:rFonts w:ascii="Times New Roman" w:eastAsia="Times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" w:hAnsi="Times New Roman" w:cs="Times New Roman"/>
                <w:b/>
                <w:sz w:val="20"/>
                <w:szCs w:val="20"/>
                <w:lang w:val="en-US"/>
              </w:rPr>
              <w:t>Tipo</w:t>
            </w:r>
            <w:proofErr w:type="spellEnd"/>
            <w:r>
              <w:rPr>
                <w:rFonts w:ascii="Times New Roman" w:eastAsia="Times" w:hAnsi="Times New Roman" w:cs="Times New Roman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" w:hAnsi="Times New Roman" w:cs="Times New Roman"/>
                <w:b/>
                <w:sz w:val="20"/>
                <w:szCs w:val="20"/>
                <w:lang w:val="en-US"/>
              </w:rPr>
              <w:t>Emenda</w:t>
            </w:r>
            <w:proofErr w:type="spellEnd"/>
            <w:r>
              <w:rPr>
                <w:rFonts w:ascii="Times New Roman" w:eastAsia="Times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" w:hAnsi="Times New Roman" w:cs="Times New Roman"/>
                <w:b/>
                <w:sz w:val="20"/>
                <w:szCs w:val="20"/>
                <w:lang w:val="en-US"/>
              </w:rPr>
              <w:t>Substancial</w:t>
            </w:r>
            <w:proofErr w:type="spellEnd"/>
          </w:p>
          <w:p w:rsidR="00380998" w:rsidRPr="00380998" w:rsidRDefault="00380998" w:rsidP="00380998">
            <w:pPr>
              <w:pStyle w:val="PargrafodaLista"/>
              <w:numPr>
                <w:ilvl w:val="0"/>
                <w:numId w:val="19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80998">
              <w:rPr>
                <w:rFonts w:ascii="Times New Roman" w:eastAsia="Times" w:hAnsi="Times New Roman" w:cs="Times New Roman"/>
                <w:sz w:val="20"/>
                <w:szCs w:val="20"/>
              </w:rPr>
              <w:t>Alteração no protocolo de ensaio clínico que interfira na segurança ou na integridade física ou mental dos participantes?</w:t>
            </w:r>
          </w:p>
          <w:p w:rsidR="00380998" w:rsidRPr="00927BE2" w:rsidRDefault="00380998" w:rsidP="00380998">
            <w:pPr>
              <w:pStyle w:val="PargrafodaLista"/>
              <w:numPr>
                <w:ilvl w:val="0"/>
                <w:numId w:val="19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80998">
              <w:rPr>
                <w:rFonts w:ascii="Times New Roman" w:eastAsia="Times" w:hAnsi="Times New Roman" w:cs="Times New Roman"/>
                <w:sz w:val="20"/>
                <w:szCs w:val="20"/>
              </w:rPr>
              <w:t>Alteração no valor científico do protocolo de ensaio clínico?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98" w:rsidRDefault="00380998" w:rsidP="00380998">
            <w:pPr>
              <w:ind w:left="72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380998" w:rsidRDefault="00380998" w:rsidP="00380998">
            <w:pPr>
              <w:numPr>
                <w:ilvl w:val="0"/>
                <w:numId w:val="20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:rsidR="00380998" w:rsidRDefault="00380998" w:rsidP="00380998">
            <w:pPr>
              <w:ind w:left="72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380998" w:rsidRDefault="00380998" w:rsidP="00380998">
            <w:pPr>
              <w:numPr>
                <w:ilvl w:val="0"/>
                <w:numId w:val="20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:rsidR="00380998" w:rsidRPr="00CA5FCE" w:rsidRDefault="00380998" w:rsidP="00431DEC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</w:tr>
      <w:tr w:rsidR="00431DEC" w:rsidRPr="00CA5FCE" w:rsidTr="00431DEC">
        <w:trPr>
          <w:cantSplit/>
          <w:trHeight w:val="1088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1DEC" w:rsidRPr="00CA5FCE" w:rsidRDefault="000C2A18" w:rsidP="00431DEC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1</w:t>
            </w:r>
            <w:r w:rsidR="00CB6583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EC" w:rsidRPr="00CA5FCE" w:rsidRDefault="00380998" w:rsidP="00431DEC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" w:hAnsi="Times New Roman" w:cs="Times New Roman"/>
                <w:b/>
                <w:sz w:val="20"/>
                <w:szCs w:val="20"/>
                <w:lang w:val="en-US"/>
              </w:rPr>
              <w:t>Razões</w:t>
            </w:r>
            <w:proofErr w:type="spellEnd"/>
            <w:r w:rsidR="00713018">
              <w:rPr>
                <w:rFonts w:ascii="Times New Roman" w:eastAsia="Times" w:hAnsi="Times New Roman" w:cs="Times New Roman"/>
                <w:b/>
                <w:sz w:val="20"/>
                <w:szCs w:val="20"/>
                <w:lang w:val="en-US"/>
              </w:rPr>
              <w:t xml:space="preserve"> para</w:t>
            </w:r>
            <w:r w:rsidR="00431DEC" w:rsidRPr="00CA5FCE">
              <w:rPr>
                <w:rFonts w:ascii="Times New Roman" w:eastAsia="Times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0017E">
              <w:rPr>
                <w:rFonts w:ascii="Times New Roman" w:eastAsia="Times" w:hAnsi="Times New Roman" w:cs="Times New Roman"/>
                <w:b/>
                <w:sz w:val="20"/>
                <w:szCs w:val="20"/>
                <w:lang w:val="en-US"/>
              </w:rPr>
              <w:t>Emenda</w:t>
            </w:r>
            <w:proofErr w:type="spellEnd"/>
            <w:r w:rsidR="00431DEC" w:rsidRPr="00CA5FCE">
              <w:rPr>
                <w:rFonts w:ascii="Times New Roman" w:eastAsia="Times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1DEC" w:rsidRPr="00CA5FCE">
              <w:rPr>
                <w:rFonts w:ascii="Times New Roman" w:eastAsia="Times" w:hAnsi="Times New Roman" w:cs="Times New Roman"/>
                <w:b/>
                <w:sz w:val="20"/>
                <w:szCs w:val="20"/>
                <w:lang w:val="en-US"/>
              </w:rPr>
              <w:t>Substancial</w:t>
            </w:r>
            <w:proofErr w:type="spellEnd"/>
            <w:r w:rsidR="00431DEC"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:</w:t>
            </w:r>
          </w:p>
          <w:p w:rsidR="00927BE2" w:rsidRPr="007F1718" w:rsidRDefault="00927BE2" w:rsidP="00927BE2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1718">
              <w:rPr>
                <w:rFonts w:ascii="Times New Roman" w:hAnsi="Times New Roman" w:cs="Times New Roman"/>
                <w:sz w:val="20"/>
                <w:szCs w:val="20"/>
              </w:rPr>
              <w:t>Mudança do objetivo primário do protocolo clínico;</w:t>
            </w:r>
          </w:p>
          <w:p w:rsidR="00927BE2" w:rsidRPr="007F1718" w:rsidRDefault="00927BE2" w:rsidP="00927BE2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1718">
              <w:rPr>
                <w:rFonts w:ascii="Times New Roman" w:hAnsi="Times New Roman" w:cs="Times New Roman"/>
                <w:sz w:val="20"/>
                <w:szCs w:val="20"/>
              </w:rPr>
              <w:t>Mudança nos desfechos primários;</w:t>
            </w:r>
          </w:p>
          <w:p w:rsidR="00927BE2" w:rsidRPr="007F1718" w:rsidRDefault="00927BE2" w:rsidP="00927BE2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1718">
              <w:rPr>
                <w:rFonts w:ascii="Times New Roman" w:hAnsi="Times New Roman" w:cs="Times New Roman"/>
                <w:sz w:val="20"/>
                <w:szCs w:val="20"/>
              </w:rPr>
              <w:t>Uso de novo parâmetro para mensurar o desfecho primário;</w:t>
            </w:r>
          </w:p>
          <w:p w:rsidR="00927BE2" w:rsidRPr="007F1718" w:rsidRDefault="00927BE2" w:rsidP="00927BE2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1718">
              <w:rPr>
                <w:rFonts w:ascii="Times New Roman" w:hAnsi="Times New Roman" w:cs="Times New Roman"/>
                <w:sz w:val="20"/>
                <w:szCs w:val="20"/>
              </w:rPr>
              <w:t>Remoção do Comitê Independente de Monitoramento de Dados inicialmente previsto para o estudo;</w:t>
            </w:r>
          </w:p>
          <w:p w:rsidR="000002B6" w:rsidRPr="007F1718" w:rsidRDefault="00586790" w:rsidP="00586790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1718">
              <w:rPr>
                <w:rFonts w:ascii="Times New Roman" w:hAnsi="Times New Roman" w:cs="Times New Roman"/>
                <w:sz w:val="20"/>
                <w:szCs w:val="20"/>
              </w:rPr>
              <w:t>Alteração no cálculo do tamanho amostral previsto para o estudo</w:t>
            </w:r>
          </w:p>
          <w:p w:rsidR="0030017E" w:rsidRPr="0030017E" w:rsidRDefault="0030017E" w:rsidP="00927BE2">
            <w:pPr>
              <w:pStyle w:val="PargrafodaList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1718">
              <w:rPr>
                <w:rFonts w:ascii="Times New Roman" w:hAnsi="Times New Roman" w:cs="Times New Roman"/>
                <w:sz w:val="20"/>
                <w:szCs w:val="20"/>
              </w:rPr>
              <w:t>Outras modificações</w:t>
            </w:r>
            <w:r w:rsidRPr="0030017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30017E" w:rsidRPr="0030017E" w:rsidRDefault="0030017E" w:rsidP="00927BE2">
            <w:pPr>
              <w:pStyle w:val="PargrafodaLista"/>
              <w:numPr>
                <w:ilvl w:val="1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017E">
              <w:rPr>
                <w:rFonts w:ascii="Times New Roman" w:hAnsi="Times New Roman" w:cs="Times New Roman"/>
                <w:sz w:val="20"/>
                <w:szCs w:val="20"/>
              </w:rPr>
              <w:t>Se sim, especificar:</w:t>
            </w:r>
          </w:p>
          <w:p w:rsidR="00431DEC" w:rsidRPr="00CA5FCE" w:rsidRDefault="00431DEC" w:rsidP="00431DEC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EC" w:rsidRPr="00CA5FCE" w:rsidRDefault="00431DEC" w:rsidP="00431DEC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30017E" w:rsidRDefault="0030017E" w:rsidP="0030017E">
            <w:pPr>
              <w:numPr>
                <w:ilvl w:val="0"/>
                <w:numId w:val="18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:rsidR="0030017E" w:rsidRPr="00CA5FCE" w:rsidRDefault="0030017E" w:rsidP="0030017E">
            <w:pPr>
              <w:numPr>
                <w:ilvl w:val="0"/>
                <w:numId w:val="18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:rsidR="0030017E" w:rsidRPr="00CA5FCE" w:rsidRDefault="0030017E" w:rsidP="0030017E">
            <w:pPr>
              <w:numPr>
                <w:ilvl w:val="0"/>
                <w:numId w:val="18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:rsidR="0030017E" w:rsidRDefault="0030017E" w:rsidP="0030017E">
            <w:pPr>
              <w:numPr>
                <w:ilvl w:val="0"/>
                <w:numId w:val="18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:rsidR="0030017E" w:rsidRPr="00CA5FCE" w:rsidRDefault="0030017E" w:rsidP="0030017E">
            <w:pPr>
              <w:ind w:left="72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30017E" w:rsidRDefault="0030017E" w:rsidP="0030017E">
            <w:pPr>
              <w:numPr>
                <w:ilvl w:val="0"/>
                <w:numId w:val="18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:rsidR="0030017E" w:rsidRPr="00CA5FCE" w:rsidRDefault="0030017E" w:rsidP="0030017E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30017E" w:rsidRPr="00CA5FCE" w:rsidRDefault="0030017E" w:rsidP="0030017E">
            <w:pPr>
              <w:numPr>
                <w:ilvl w:val="0"/>
                <w:numId w:val="18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:rsidR="00431DEC" w:rsidRPr="00CA5FCE" w:rsidRDefault="00431DEC" w:rsidP="0030017E">
            <w:pPr>
              <w:ind w:left="72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</w:tr>
    </w:tbl>
    <w:p w:rsidR="00CA5FCE" w:rsidRPr="006455CB" w:rsidRDefault="00CA5FCE" w:rsidP="00CA5FCE">
      <w:pPr>
        <w:spacing w:line="360" w:lineRule="auto"/>
        <w:rPr>
          <w:rFonts w:ascii="Times New Roman" w:eastAsia="Times" w:hAnsi="Times New Roman" w:cs="Times New Roman"/>
          <w:sz w:val="20"/>
          <w:szCs w:val="20"/>
          <w:u w:val="single"/>
        </w:rPr>
      </w:pPr>
    </w:p>
    <w:p w:rsidR="00CA5FCE" w:rsidRPr="006455CB" w:rsidRDefault="00CA5FCE" w:rsidP="00CA5FCE">
      <w:pPr>
        <w:jc w:val="left"/>
        <w:rPr>
          <w:rFonts w:ascii="Times New Roman" w:eastAsia="Times" w:hAnsi="Times New Roman" w:cs="Times New Roman"/>
          <w:sz w:val="20"/>
          <w:szCs w:val="20"/>
          <w:u w:val="single"/>
        </w:rPr>
      </w:pPr>
    </w:p>
    <w:p w:rsidR="004E6EC9" w:rsidRDefault="004E6EC9" w:rsidP="009A0B8A">
      <w:pPr>
        <w:jc w:val="center"/>
      </w:pPr>
    </w:p>
    <w:p w:rsidR="004E6EC9" w:rsidRDefault="004E6EC9" w:rsidP="009A0B8A">
      <w:pPr>
        <w:jc w:val="center"/>
      </w:pPr>
    </w:p>
    <w:p w:rsidR="004E6EC9" w:rsidRDefault="004E6EC9">
      <w:pPr>
        <w:jc w:val="left"/>
        <w:sectPr w:rsidR="004E6EC9" w:rsidSect="001512BD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1907" w:h="16840" w:code="9"/>
          <w:pgMar w:top="1395" w:right="1134" w:bottom="1162" w:left="1134" w:header="284" w:footer="1021" w:gutter="0"/>
          <w:pgNumType w:start="1"/>
          <w:cols w:space="720"/>
          <w:docGrid w:linePitch="326"/>
        </w:sectPr>
      </w:pPr>
    </w:p>
    <w:p w:rsidR="004E6EC9" w:rsidRDefault="004E6EC9">
      <w:pPr>
        <w:jc w:val="left"/>
      </w:pPr>
    </w:p>
    <w:p w:rsidR="0034328C" w:rsidRDefault="0034328C" w:rsidP="004E6EC9">
      <w:pPr>
        <w:jc w:val="center"/>
        <w:rPr>
          <w:b/>
        </w:rPr>
        <w:sectPr w:rsidR="0034328C" w:rsidSect="00AB1979">
          <w:type w:val="continuous"/>
          <w:pgSz w:w="16840" w:h="11907" w:orient="landscape" w:code="9"/>
          <w:pgMar w:top="1134" w:right="1395" w:bottom="1134" w:left="1162" w:header="284" w:footer="1021" w:gutter="0"/>
          <w:cols w:num="2" w:space="720"/>
          <w:docGrid w:linePitch="326"/>
        </w:sectPr>
      </w:pPr>
    </w:p>
    <w:p w:rsidR="004E6EC9" w:rsidRPr="006455CB" w:rsidRDefault="004E6EC9" w:rsidP="004E6EC9">
      <w:pPr>
        <w:jc w:val="center"/>
        <w:rPr>
          <w:b/>
        </w:rPr>
      </w:pPr>
      <w:r w:rsidRPr="006455CB">
        <w:rPr>
          <w:b/>
        </w:rPr>
        <w:t>ANEXO II</w:t>
      </w:r>
      <w:r>
        <w:rPr>
          <w:b/>
        </w:rPr>
        <w:t>I</w:t>
      </w:r>
    </w:p>
    <w:p w:rsidR="004E6EC9" w:rsidRDefault="004E6EC9" w:rsidP="004E6EC9">
      <w:pPr>
        <w:jc w:val="center"/>
      </w:pPr>
      <w:r>
        <w:t>MODELO PARA ENVIO DE INFORMAÇÕES ATUALIZADAS DE ESTABILIDADE</w:t>
      </w:r>
    </w:p>
    <w:p w:rsidR="0034328C" w:rsidRDefault="004E6EC9" w:rsidP="0034328C">
      <w:pPr>
        <w:jc w:val="center"/>
        <w:rPr>
          <w:rFonts w:ascii="Calibri" w:eastAsia="Calibri" w:hAnsi="Calibri" w:cs="Times New Roman"/>
          <w:b/>
          <w:sz w:val="22"/>
          <w:szCs w:val="22"/>
          <w:lang w:eastAsia="en-US"/>
        </w:rPr>
      </w:pPr>
      <w:r w:rsidRPr="004E6EC9">
        <w:rPr>
          <w:rFonts w:ascii="Calibri" w:eastAsia="Calibri" w:hAnsi="Calibri" w:cs="Times New Roman"/>
          <w:b/>
          <w:sz w:val="22"/>
          <w:szCs w:val="22"/>
          <w:lang w:eastAsia="en-US"/>
        </w:rPr>
        <w:t>ESTUDO DE ESTABILIDADE DE LONGA DURAÇÃO (30°C ± 2°C / 75 UR ± 5% UR)</w:t>
      </w:r>
    </w:p>
    <w:p w:rsidR="0034328C" w:rsidRDefault="0034328C" w:rsidP="0034328C">
      <w:pPr>
        <w:jc w:val="left"/>
        <w:rPr>
          <w:rFonts w:ascii="Calibri" w:eastAsia="Calibri" w:hAnsi="Calibri" w:cs="Times New Roman"/>
          <w:sz w:val="22"/>
          <w:szCs w:val="22"/>
          <w:lang w:eastAsia="en-US"/>
        </w:rPr>
        <w:sectPr w:rsidR="0034328C" w:rsidSect="0034328C">
          <w:type w:val="continuous"/>
          <w:pgSz w:w="16840" w:h="11907" w:orient="landscape" w:code="9"/>
          <w:pgMar w:top="1134" w:right="1395" w:bottom="1134" w:left="1162" w:header="284" w:footer="1021" w:gutter="0"/>
          <w:pgNumType w:start="1"/>
          <w:cols w:space="720"/>
          <w:docGrid w:linePitch="326"/>
        </w:sectPr>
      </w:pPr>
    </w:p>
    <w:p w:rsidR="004E6EC9" w:rsidRPr="004E6EC9" w:rsidRDefault="004E6EC9" w:rsidP="0034328C">
      <w:pPr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  <w:r w:rsidRPr="004E6EC9">
        <w:rPr>
          <w:rFonts w:ascii="Calibri" w:eastAsia="Calibri" w:hAnsi="Calibri" w:cs="Times New Roman"/>
          <w:sz w:val="22"/>
          <w:szCs w:val="22"/>
          <w:lang w:eastAsia="en-US"/>
        </w:rPr>
        <w:t>Produto:</w:t>
      </w:r>
    </w:p>
    <w:p w:rsidR="004E6EC9" w:rsidRPr="004E6EC9" w:rsidRDefault="004E6EC9" w:rsidP="004E6EC9">
      <w:pPr>
        <w:spacing w:line="276" w:lineRule="auto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  <w:r w:rsidRPr="004E6EC9">
        <w:rPr>
          <w:rFonts w:ascii="Calibri" w:eastAsia="Calibri" w:hAnsi="Calibri" w:cs="Times New Roman"/>
          <w:sz w:val="22"/>
          <w:szCs w:val="22"/>
          <w:lang w:eastAsia="en-US"/>
        </w:rPr>
        <w:t>Princípio ativo:</w:t>
      </w:r>
    </w:p>
    <w:p w:rsidR="004E6EC9" w:rsidRPr="004E6EC9" w:rsidRDefault="004E6EC9" w:rsidP="004E6EC9">
      <w:pPr>
        <w:spacing w:line="276" w:lineRule="auto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  <w:r w:rsidRPr="004E6EC9">
        <w:rPr>
          <w:rFonts w:ascii="Calibri" w:eastAsia="Calibri" w:hAnsi="Calibri" w:cs="Times New Roman"/>
          <w:sz w:val="22"/>
          <w:szCs w:val="22"/>
          <w:lang w:eastAsia="en-US"/>
        </w:rPr>
        <w:t>Nome e Endereço do Fabricante do IFA:</w:t>
      </w:r>
    </w:p>
    <w:p w:rsidR="004E6EC9" w:rsidRPr="004E6EC9" w:rsidRDefault="004E6EC9" w:rsidP="004E6EC9">
      <w:pPr>
        <w:spacing w:line="276" w:lineRule="auto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  <w:r w:rsidRPr="004E6EC9">
        <w:rPr>
          <w:rFonts w:ascii="Calibri" w:eastAsia="Calibri" w:hAnsi="Calibri" w:cs="Times New Roman"/>
          <w:sz w:val="22"/>
          <w:szCs w:val="22"/>
          <w:lang w:eastAsia="en-US"/>
        </w:rPr>
        <w:t>Nome e Endereço do Fabricante do Produto Acabado:</w:t>
      </w:r>
    </w:p>
    <w:p w:rsidR="004E6EC9" w:rsidRPr="004E6EC9" w:rsidRDefault="004E6EC9" w:rsidP="004E6EC9">
      <w:pPr>
        <w:spacing w:line="276" w:lineRule="auto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  <w:r w:rsidRPr="004E6EC9">
        <w:rPr>
          <w:rFonts w:ascii="Calibri" w:eastAsia="Calibri" w:hAnsi="Calibri" w:cs="Times New Roman"/>
          <w:sz w:val="22"/>
          <w:szCs w:val="22"/>
          <w:lang w:eastAsia="en-US"/>
        </w:rPr>
        <w:t>Embalagem primária:</w:t>
      </w:r>
    </w:p>
    <w:p w:rsidR="004E6EC9" w:rsidRPr="004E6EC9" w:rsidRDefault="004E6EC9" w:rsidP="004E6EC9">
      <w:pPr>
        <w:spacing w:line="276" w:lineRule="auto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  <w:r w:rsidRPr="004E6EC9">
        <w:rPr>
          <w:rFonts w:ascii="Calibri" w:eastAsia="Calibri" w:hAnsi="Calibri" w:cs="Times New Roman"/>
          <w:sz w:val="22"/>
          <w:szCs w:val="22"/>
          <w:lang w:eastAsia="en-US"/>
        </w:rPr>
        <w:t xml:space="preserve">Forma farmacêutica: </w:t>
      </w:r>
    </w:p>
    <w:p w:rsidR="004E6EC9" w:rsidRPr="004E6EC9" w:rsidRDefault="004E6EC9" w:rsidP="004E6EC9">
      <w:pPr>
        <w:spacing w:line="276" w:lineRule="auto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  <w:r w:rsidRPr="004E6EC9">
        <w:rPr>
          <w:rFonts w:ascii="Calibri" w:eastAsia="Calibri" w:hAnsi="Calibri" w:cs="Times New Roman"/>
          <w:sz w:val="22"/>
          <w:szCs w:val="22"/>
          <w:lang w:eastAsia="en-US"/>
        </w:rPr>
        <w:t>Data de Fabricação:</w:t>
      </w:r>
    </w:p>
    <w:p w:rsidR="004E6EC9" w:rsidRPr="004E6EC9" w:rsidRDefault="004E6EC9" w:rsidP="004E6EC9">
      <w:pPr>
        <w:spacing w:line="276" w:lineRule="auto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  <w:r w:rsidRPr="004E6EC9">
        <w:rPr>
          <w:rFonts w:ascii="Calibri" w:eastAsia="Calibri" w:hAnsi="Calibri" w:cs="Times New Roman"/>
          <w:sz w:val="22"/>
          <w:szCs w:val="22"/>
          <w:lang w:eastAsia="en-US"/>
        </w:rPr>
        <w:t>Quantidade de amostras analisadas por período:</w:t>
      </w:r>
    </w:p>
    <w:p w:rsidR="004E6EC9" w:rsidRPr="004E6EC9" w:rsidRDefault="004E6EC9" w:rsidP="004E6EC9">
      <w:pPr>
        <w:spacing w:line="276" w:lineRule="auto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  <w:r w:rsidRPr="004E6EC9">
        <w:rPr>
          <w:rFonts w:ascii="Calibri" w:eastAsia="Calibri" w:hAnsi="Calibri" w:cs="Times New Roman"/>
          <w:sz w:val="22"/>
          <w:szCs w:val="22"/>
          <w:lang w:eastAsia="en-US"/>
        </w:rPr>
        <w:t>Data de Início do Estudo:</w:t>
      </w:r>
    </w:p>
    <w:p w:rsidR="004E6EC9" w:rsidRPr="004E6EC9" w:rsidRDefault="004E6EC9" w:rsidP="004E6EC9">
      <w:pPr>
        <w:spacing w:line="276" w:lineRule="auto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  <w:r w:rsidRPr="004E6EC9">
        <w:rPr>
          <w:rFonts w:ascii="Calibri" w:eastAsia="Calibri" w:hAnsi="Calibri" w:cs="Times New Roman"/>
          <w:sz w:val="22"/>
          <w:szCs w:val="22"/>
          <w:lang w:eastAsia="en-US"/>
        </w:rPr>
        <w:t>Data de Término do Estudo:</w:t>
      </w:r>
    </w:p>
    <w:p w:rsidR="004E6EC9" w:rsidRPr="004E6EC9" w:rsidRDefault="004E6EC9" w:rsidP="004E6EC9">
      <w:pPr>
        <w:spacing w:line="276" w:lineRule="auto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  <w:r w:rsidRPr="004E6EC9">
        <w:rPr>
          <w:rFonts w:ascii="Calibri" w:eastAsia="Calibri" w:hAnsi="Calibri" w:cs="Times New Roman"/>
          <w:sz w:val="22"/>
          <w:szCs w:val="22"/>
          <w:lang w:eastAsia="en-US"/>
        </w:rPr>
        <w:t>Lote:</w:t>
      </w:r>
    </w:p>
    <w:p w:rsidR="004E6EC9" w:rsidRPr="004E6EC9" w:rsidRDefault="004E6EC9" w:rsidP="004E6EC9">
      <w:pPr>
        <w:spacing w:line="276" w:lineRule="auto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  <w:r w:rsidRPr="004E6EC9">
        <w:rPr>
          <w:rFonts w:ascii="Calibri" w:eastAsia="Calibri" w:hAnsi="Calibri" w:cs="Times New Roman"/>
          <w:sz w:val="22"/>
          <w:szCs w:val="22"/>
          <w:lang w:eastAsia="en-US"/>
        </w:rPr>
        <w:t>Lote do IFA:</w:t>
      </w:r>
    </w:p>
    <w:p w:rsidR="004E6EC9" w:rsidRPr="004E6EC9" w:rsidRDefault="004E6EC9" w:rsidP="004E6EC9">
      <w:pPr>
        <w:spacing w:line="276" w:lineRule="auto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  <w:r w:rsidRPr="004E6EC9">
        <w:rPr>
          <w:rFonts w:ascii="Calibri" w:eastAsia="Calibri" w:hAnsi="Calibri" w:cs="Times New Roman"/>
          <w:sz w:val="22"/>
          <w:szCs w:val="22"/>
          <w:lang w:eastAsia="en-US"/>
        </w:rPr>
        <w:t>Tamanho dos lotes (IFA e Produto Acabado)</w:t>
      </w:r>
      <w:r w:rsidR="00725DB9">
        <w:rPr>
          <w:rFonts w:ascii="Calibri" w:eastAsia="Calibri" w:hAnsi="Calibri" w:cs="Times New Roman"/>
          <w:sz w:val="22"/>
          <w:szCs w:val="22"/>
          <w:lang w:eastAsia="en-US"/>
        </w:rPr>
        <w:t>:</w:t>
      </w:r>
    </w:p>
    <w:p w:rsidR="004E6EC9" w:rsidRPr="004E6EC9" w:rsidRDefault="004E6EC9" w:rsidP="004E6EC9">
      <w:pPr>
        <w:spacing w:line="276" w:lineRule="auto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  <w:r w:rsidRPr="004E6EC9">
        <w:rPr>
          <w:rFonts w:ascii="Calibri" w:eastAsia="Calibri" w:hAnsi="Calibri" w:cs="Times New Roman"/>
          <w:sz w:val="22"/>
          <w:szCs w:val="22"/>
          <w:lang w:eastAsia="en-US"/>
        </w:rPr>
        <w:t>Dosagem:</w:t>
      </w:r>
    </w:p>
    <w:p w:rsidR="004E6EC9" w:rsidRPr="004E6EC9" w:rsidRDefault="004E6EC9" w:rsidP="004E6EC9">
      <w:pPr>
        <w:spacing w:line="276" w:lineRule="auto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  <w:r w:rsidRPr="004E6EC9">
        <w:rPr>
          <w:rFonts w:ascii="Calibri" w:eastAsia="Calibri" w:hAnsi="Calibri" w:cs="Times New Roman"/>
          <w:sz w:val="22"/>
          <w:szCs w:val="22"/>
          <w:lang w:eastAsia="en-US"/>
        </w:rPr>
        <w:t>Destinação do lote:</w:t>
      </w:r>
    </w:p>
    <w:p w:rsidR="004E6EC9" w:rsidRPr="004E6EC9" w:rsidRDefault="004E6EC9" w:rsidP="004E6EC9">
      <w:pPr>
        <w:spacing w:line="276" w:lineRule="auto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Posição da Embalagem:</w:t>
      </w:r>
    </w:p>
    <w:p w:rsidR="004E6EC9" w:rsidRDefault="004E6EC9" w:rsidP="004E6EC9">
      <w:pPr>
        <w:jc w:val="center"/>
        <w:rPr>
          <w:rFonts w:ascii="Calibri" w:hAnsi="Calibri" w:cs="Times New Roman"/>
          <w:b/>
          <w:sz w:val="22"/>
          <w:szCs w:val="22"/>
        </w:rPr>
        <w:sectPr w:rsidR="004E6EC9" w:rsidSect="004E6EC9">
          <w:type w:val="continuous"/>
          <w:pgSz w:w="16840" w:h="11907" w:orient="landscape" w:code="9"/>
          <w:pgMar w:top="1134" w:right="1395" w:bottom="1134" w:left="1162" w:header="284" w:footer="1021" w:gutter="0"/>
          <w:pgNumType w:start="1"/>
          <w:cols w:num="2" w:space="720"/>
          <w:docGrid w:linePitch="326"/>
        </w:sectPr>
      </w:pPr>
    </w:p>
    <w:tbl>
      <w:tblPr>
        <w:tblStyle w:val="Tabelacomgrade2"/>
        <w:tblW w:w="14430" w:type="dxa"/>
        <w:tblLayout w:type="fixed"/>
        <w:tblLook w:val="04A0" w:firstRow="1" w:lastRow="0" w:firstColumn="1" w:lastColumn="0" w:noHBand="0" w:noVBand="1"/>
      </w:tblPr>
      <w:tblGrid>
        <w:gridCol w:w="2378"/>
        <w:gridCol w:w="2554"/>
        <w:gridCol w:w="2552"/>
        <w:gridCol w:w="851"/>
        <w:gridCol w:w="850"/>
        <w:gridCol w:w="851"/>
        <w:gridCol w:w="850"/>
        <w:gridCol w:w="851"/>
        <w:gridCol w:w="850"/>
        <w:gridCol w:w="993"/>
        <w:gridCol w:w="850"/>
      </w:tblGrid>
      <w:tr w:rsidR="004E6EC9" w:rsidRPr="004E6EC9" w:rsidTr="004E6EC9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C9" w:rsidRPr="004E6EC9" w:rsidRDefault="004E6EC9" w:rsidP="004E6EC9">
            <w:pPr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4E6EC9">
              <w:rPr>
                <w:rFonts w:ascii="Calibri" w:hAnsi="Calibri" w:cs="Times New Roman"/>
                <w:b/>
                <w:sz w:val="22"/>
                <w:szCs w:val="22"/>
              </w:rPr>
              <w:t>Teste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C9" w:rsidRPr="004E6EC9" w:rsidRDefault="004E6EC9" w:rsidP="004E6EC9">
            <w:pPr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4E6EC9">
              <w:rPr>
                <w:rFonts w:ascii="Calibri" w:hAnsi="Calibri" w:cs="Times New Roman"/>
                <w:b/>
                <w:sz w:val="22"/>
                <w:szCs w:val="22"/>
              </w:rPr>
              <w:t>Especificação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C9" w:rsidRPr="004E6EC9" w:rsidRDefault="004E6EC9" w:rsidP="004E6EC9">
            <w:pPr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4E6EC9">
              <w:rPr>
                <w:rFonts w:ascii="Calibri" w:hAnsi="Calibri" w:cs="Times New Roman"/>
                <w:b/>
                <w:sz w:val="22"/>
                <w:szCs w:val="22"/>
              </w:rPr>
              <w:t>Método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4E6EC9">
              <w:rPr>
                <w:rFonts w:ascii="Calibri" w:hAnsi="Calibri" w:cs="Times New Roman"/>
                <w:b/>
                <w:sz w:val="22"/>
                <w:szCs w:val="22"/>
              </w:rPr>
              <w:t>Inicial (t0)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4E6EC9">
              <w:rPr>
                <w:rFonts w:ascii="Calibri" w:hAnsi="Calibri" w:cs="Times New Roman"/>
                <w:b/>
                <w:sz w:val="22"/>
                <w:szCs w:val="22"/>
              </w:rPr>
              <w:t>3 meses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4E6EC9">
              <w:rPr>
                <w:rFonts w:ascii="Calibri" w:hAnsi="Calibri" w:cs="Times New Roman"/>
                <w:b/>
                <w:sz w:val="22"/>
                <w:szCs w:val="22"/>
              </w:rPr>
              <w:t>6 meses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4E6EC9">
              <w:rPr>
                <w:rFonts w:ascii="Calibri" w:hAnsi="Calibri" w:cs="Times New Roman"/>
                <w:b/>
                <w:sz w:val="22"/>
                <w:szCs w:val="22"/>
              </w:rPr>
              <w:t>9 meses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4E6EC9">
              <w:rPr>
                <w:rFonts w:ascii="Calibri" w:hAnsi="Calibri" w:cs="Times New Roman"/>
                <w:b/>
                <w:sz w:val="22"/>
                <w:szCs w:val="22"/>
              </w:rPr>
              <w:t>12 meses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4E6EC9">
              <w:rPr>
                <w:rFonts w:ascii="Calibri" w:hAnsi="Calibri" w:cs="Times New Roman"/>
                <w:b/>
                <w:sz w:val="22"/>
                <w:szCs w:val="22"/>
              </w:rPr>
              <w:t>18 meses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4E6EC9">
              <w:rPr>
                <w:rFonts w:ascii="Calibri" w:hAnsi="Calibri" w:cs="Times New Roman"/>
                <w:b/>
                <w:sz w:val="22"/>
                <w:szCs w:val="22"/>
              </w:rPr>
              <w:t>24 meses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4E6EC9">
              <w:rPr>
                <w:rFonts w:ascii="Calibri" w:hAnsi="Calibri" w:cs="Times New Roman"/>
                <w:b/>
                <w:sz w:val="22"/>
                <w:szCs w:val="22"/>
              </w:rPr>
              <w:t>36 meses</w:t>
            </w:r>
          </w:p>
        </w:tc>
      </w:tr>
      <w:tr w:rsidR="004E6EC9" w:rsidRPr="004E6EC9" w:rsidTr="004E6EC9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4E6EC9">
              <w:rPr>
                <w:rFonts w:ascii="Calibri" w:hAnsi="Calibri" w:cs="Times New Roman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4E6EC9">
              <w:rPr>
                <w:rFonts w:ascii="Calibri" w:hAnsi="Calibri" w:cs="Times New Roman"/>
                <w:sz w:val="22"/>
                <w:szCs w:val="22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4E6EC9">
              <w:rPr>
                <w:rFonts w:ascii="Calibri" w:hAnsi="Calibri" w:cs="Times New Roman"/>
                <w:sz w:val="22"/>
                <w:szCs w:val="22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4E6EC9">
              <w:rPr>
                <w:rFonts w:ascii="Calibri" w:hAnsi="Calibri" w:cs="Times New Roman"/>
                <w:sz w:val="22"/>
                <w:szCs w:val="22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4E6EC9">
              <w:rPr>
                <w:rFonts w:ascii="Calibri" w:hAnsi="Calibri" w:cs="Times New Roman"/>
                <w:sz w:val="22"/>
                <w:szCs w:val="22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4E6EC9">
              <w:rPr>
                <w:rFonts w:ascii="Calibri" w:hAnsi="Calibri" w:cs="Times New Roman"/>
                <w:sz w:val="22"/>
                <w:szCs w:val="22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4E6EC9">
              <w:rPr>
                <w:rFonts w:ascii="Calibri" w:hAnsi="Calibri" w:cs="Times New Roman"/>
                <w:sz w:val="22"/>
                <w:szCs w:val="22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4E6EC9">
              <w:rPr>
                <w:rFonts w:ascii="Calibri" w:hAnsi="Calibri" w:cs="Times New Roman"/>
                <w:sz w:val="22"/>
                <w:szCs w:val="22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E6EC9" w:rsidRPr="004E6EC9" w:rsidTr="004E6EC9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E6EC9" w:rsidRPr="004E6EC9" w:rsidTr="004E6EC9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E6EC9" w:rsidRPr="004E6EC9" w:rsidTr="004E6EC9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E6EC9" w:rsidRPr="004E6EC9" w:rsidTr="004E6EC9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E6EC9" w:rsidRPr="004E6EC9" w:rsidTr="004E6EC9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E6EC9" w:rsidRPr="004E6EC9" w:rsidTr="004E6EC9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E6EC9" w:rsidRPr="004E6EC9" w:rsidTr="004E6EC9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E6EC9" w:rsidRPr="004E6EC9" w:rsidTr="004E6EC9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bookmarkStart w:id="7" w:name="_GoBack"/>
            <w:bookmarkEnd w:id="7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E6EC9" w:rsidRPr="004E6EC9" w:rsidTr="004E6EC9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E6EC9" w:rsidRPr="004E6EC9" w:rsidTr="004E6EC9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E6EC9" w:rsidRPr="004E6EC9" w:rsidTr="004E6EC9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:rsidR="004E6EC9" w:rsidRPr="004E6EC9" w:rsidRDefault="004E6EC9" w:rsidP="004E6EC9">
      <w:pPr>
        <w:spacing w:line="276" w:lineRule="auto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4E6EC9" w:rsidRPr="004E6EC9" w:rsidRDefault="004E6EC9" w:rsidP="004E6EC9">
      <w:pPr>
        <w:spacing w:line="276" w:lineRule="auto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  <w:r w:rsidRPr="004E6EC9">
        <w:rPr>
          <w:rFonts w:ascii="Calibri" w:eastAsia="Calibri" w:hAnsi="Calibri" w:cs="Times New Roman"/>
          <w:sz w:val="22"/>
          <w:szCs w:val="22"/>
          <w:lang w:eastAsia="en-US"/>
        </w:rPr>
        <w:t xml:space="preserve">* Informar também se é </w:t>
      </w:r>
      <w:proofErr w:type="spellStart"/>
      <w:r w:rsidRPr="004E6EC9">
        <w:rPr>
          <w:rFonts w:ascii="Calibri" w:eastAsia="Calibri" w:hAnsi="Calibri" w:cs="Times New Roman"/>
          <w:sz w:val="22"/>
          <w:szCs w:val="22"/>
          <w:lang w:eastAsia="en-US"/>
        </w:rPr>
        <w:t>farmacopeico</w:t>
      </w:r>
      <w:proofErr w:type="spellEnd"/>
      <w:r w:rsidRPr="004E6EC9">
        <w:rPr>
          <w:rFonts w:ascii="Calibri" w:eastAsia="Calibri" w:hAnsi="Calibri" w:cs="Times New Roman"/>
          <w:sz w:val="22"/>
          <w:szCs w:val="22"/>
          <w:lang w:eastAsia="en-US"/>
        </w:rPr>
        <w:t xml:space="preserve"> ou não</w:t>
      </w:r>
    </w:p>
    <w:p w:rsidR="004E6EC9" w:rsidRPr="000355FE" w:rsidRDefault="004E6EC9" w:rsidP="0034328C">
      <w:pPr>
        <w:spacing w:line="276" w:lineRule="auto"/>
        <w:jc w:val="left"/>
      </w:pPr>
      <w:r w:rsidRPr="004E6EC9">
        <w:rPr>
          <w:rFonts w:ascii="Calibri" w:eastAsia="Calibri" w:hAnsi="Calibri" w:cs="Times New Roman"/>
          <w:sz w:val="22"/>
          <w:szCs w:val="22"/>
          <w:lang w:eastAsia="en-US"/>
        </w:rPr>
        <w:t>** Devem ser apresentadas justificativas para quaisquer métodos que não serão ou não foram executados em todos os tempos de análise</w:t>
      </w:r>
      <w:r w:rsidR="0034328C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sectPr w:rsidR="004E6EC9" w:rsidRPr="000355FE" w:rsidSect="004E6EC9">
      <w:type w:val="continuous"/>
      <w:pgSz w:w="16840" w:h="11907" w:orient="landscape" w:code="9"/>
      <w:pgMar w:top="1134" w:right="1395" w:bottom="1134" w:left="1162" w:header="284" w:footer="102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EC9" w:rsidRDefault="004E6EC9" w:rsidP="000355FE">
      <w:r>
        <w:separator/>
      </w:r>
    </w:p>
  </w:endnote>
  <w:endnote w:type="continuationSeparator" w:id="0">
    <w:p w:rsidR="004E6EC9" w:rsidRDefault="004E6EC9" w:rsidP="0003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nst777 Blk BT">
    <w:altName w:val="Franklin Gothic Heavy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EC9" w:rsidRDefault="004E6EC9" w:rsidP="000355FE">
    <w:pPr>
      <w:pStyle w:val="Rodap"/>
      <w:rPr>
        <w:rStyle w:val="Nmerodepgina"/>
      </w:rPr>
    </w:pPr>
  </w:p>
  <w:p w:rsidR="004E6EC9" w:rsidRDefault="004E6EC9" w:rsidP="000355FE">
    <w:pPr>
      <w:pStyle w:val="Rodap"/>
    </w:pPr>
  </w:p>
  <w:p w:rsidR="004E6EC9" w:rsidRDefault="004E6EC9"/>
  <w:p w:rsidR="004E6EC9" w:rsidRDefault="004E6E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EC9" w:rsidRDefault="004E6EC9" w:rsidP="000355FE">
      <w:r>
        <w:separator/>
      </w:r>
    </w:p>
  </w:footnote>
  <w:footnote w:type="continuationSeparator" w:id="0">
    <w:p w:rsidR="004E6EC9" w:rsidRDefault="004E6EC9" w:rsidP="00035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EC9" w:rsidRDefault="004E6EC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EC9" w:rsidRPr="001512BD" w:rsidRDefault="007F1718">
    <w:pPr>
      <w:pStyle w:val="Cabealho"/>
      <w:jc w:val="right"/>
      <w:rPr>
        <w:sz w:val="20"/>
        <w:szCs w:val="20"/>
      </w:rPr>
    </w:pPr>
    <w:sdt>
      <w:sdtPr>
        <w:id w:val="-1279800919"/>
        <w:docPartObj>
          <w:docPartGallery w:val="Page Numbers (Top of Page)"/>
          <w:docPartUnique/>
        </w:docPartObj>
      </w:sdtPr>
      <w:sdtEndPr>
        <w:rPr>
          <w:sz w:val="20"/>
          <w:szCs w:val="20"/>
        </w:rPr>
      </w:sdtEndPr>
      <w:sdtContent>
        <w:r w:rsidR="004E6EC9" w:rsidRPr="001512BD">
          <w:rPr>
            <w:sz w:val="20"/>
            <w:szCs w:val="20"/>
          </w:rPr>
          <w:fldChar w:fldCharType="begin"/>
        </w:r>
        <w:r w:rsidR="004E6EC9" w:rsidRPr="001512BD">
          <w:rPr>
            <w:sz w:val="20"/>
            <w:szCs w:val="20"/>
          </w:rPr>
          <w:instrText>PAGE   \* MERGEFORMAT</w:instrText>
        </w:r>
        <w:r w:rsidR="004E6EC9" w:rsidRPr="001512BD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4</w:t>
        </w:r>
        <w:r w:rsidR="004E6EC9" w:rsidRPr="001512BD">
          <w:rPr>
            <w:sz w:val="20"/>
            <w:szCs w:val="20"/>
          </w:rPr>
          <w:fldChar w:fldCharType="end"/>
        </w:r>
      </w:sdtContent>
    </w:sdt>
  </w:p>
  <w:p w:rsidR="004E6EC9" w:rsidRPr="001512BD" w:rsidRDefault="004E6EC9">
    <w:pPr>
      <w:rPr>
        <w:sz w:val="14"/>
        <w:szCs w:val="14"/>
      </w:rPr>
    </w:pPr>
    <w:r w:rsidRPr="009839F1">
      <w:t xml:space="preserve"> </w:t>
    </w:r>
    <w:r>
      <w:rPr>
        <w:sz w:val="14"/>
        <w:szCs w:val="14"/>
      </w:rPr>
      <w:t>Manual</w:t>
    </w:r>
    <w:r w:rsidRPr="001512BD">
      <w:rPr>
        <w:sz w:val="14"/>
        <w:szCs w:val="14"/>
      </w:rPr>
      <w:t xml:space="preserve"> para Submissão de Modificações, Emendas, Suspensões e Cancelamentos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EC9" w:rsidRDefault="004E6EC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6105040"/>
    <w:multiLevelType w:val="hybridMultilevel"/>
    <w:tmpl w:val="E71476F4"/>
    <w:lvl w:ilvl="0" w:tplc="0416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F1F030D4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097614EE"/>
    <w:multiLevelType w:val="hybridMultilevel"/>
    <w:tmpl w:val="FC6C58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77457"/>
    <w:multiLevelType w:val="hybridMultilevel"/>
    <w:tmpl w:val="D242A5D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D575F"/>
    <w:multiLevelType w:val="hybridMultilevel"/>
    <w:tmpl w:val="CB5628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210A4"/>
    <w:multiLevelType w:val="hybridMultilevel"/>
    <w:tmpl w:val="CF2698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53D63"/>
    <w:multiLevelType w:val="hybridMultilevel"/>
    <w:tmpl w:val="9D94D2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04DF3"/>
    <w:multiLevelType w:val="hybridMultilevel"/>
    <w:tmpl w:val="4C6C2F82"/>
    <w:lvl w:ilvl="0" w:tplc="04160017">
      <w:start w:val="1"/>
      <w:numFmt w:val="lowerLetter"/>
      <w:lvlText w:val="%1)"/>
      <w:lvlJc w:val="left"/>
      <w:pPr>
        <w:ind w:left="1400" w:hanging="360"/>
      </w:p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D672F2"/>
    <w:multiLevelType w:val="hybridMultilevel"/>
    <w:tmpl w:val="06F060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0597C"/>
    <w:multiLevelType w:val="hybridMultilevel"/>
    <w:tmpl w:val="9D1253F2"/>
    <w:lvl w:ilvl="0" w:tplc="0416000F">
      <w:start w:val="1"/>
      <w:numFmt w:val="decimal"/>
      <w:lvlText w:val="%1."/>
      <w:lvlJc w:val="left"/>
      <w:pPr>
        <w:ind w:left="1400" w:hanging="360"/>
      </w:p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 w15:restartNumberingAfterBreak="0">
    <w:nsid w:val="2E081F0A"/>
    <w:multiLevelType w:val="hybridMultilevel"/>
    <w:tmpl w:val="F77003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10D08"/>
    <w:multiLevelType w:val="hybridMultilevel"/>
    <w:tmpl w:val="CB5628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90AEF"/>
    <w:multiLevelType w:val="hybridMultilevel"/>
    <w:tmpl w:val="CB5628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45E14"/>
    <w:multiLevelType w:val="hybridMultilevel"/>
    <w:tmpl w:val="EE7CA5C0"/>
    <w:lvl w:ilvl="0" w:tplc="0416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3" w15:restartNumberingAfterBreak="0">
    <w:nsid w:val="431F3DA2"/>
    <w:multiLevelType w:val="hybridMultilevel"/>
    <w:tmpl w:val="1F22E062"/>
    <w:lvl w:ilvl="0" w:tplc="0416000F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60" w:hanging="360"/>
      </w:pPr>
    </w:lvl>
    <w:lvl w:ilvl="2" w:tplc="0416001B" w:tentative="1">
      <w:start w:val="1"/>
      <w:numFmt w:val="lowerRoman"/>
      <w:lvlText w:val="%3."/>
      <w:lvlJc w:val="right"/>
      <w:pPr>
        <w:ind w:left="2480" w:hanging="180"/>
      </w:pPr>
    </w:lvl>
    <w:lvl w:ilvl="3" w:tplc="0416000F" w:tentative="1">
      <w:start w:val="1"/>
      <w:numFmt w:val="decimal"/>
      <w:lvlText w:val="%4."/>
      <w:lvlJc w:val="left"/>
      <w:pPr>
        <w:ind w:left="3200" w:hanging="360"/>
      </w:pPr>
    </w:lvl>
    <w:lvl w:ilvl="4" w:tplc="04160019" w:tentative="1">
      <w:start w:val="1"/>
      <w:numFmt w:val="lowerLetter"/>
      <w:lvlText w:val="%5."/>
      <w:lvlJc w:val="left"/>
      <w:pPr>
        <w:ind w:left="3920" w:hanging="360"/>
      </w:pPr>
    </w:lvl>
    <w:lvl w:ilvl="5" w:tplc="0416001B" w:tentative="1">
      <w:start w:val="1"/>
      <w:numFmt w:val="lowerRoman"/>
      <w:lvlText w:val="%6."/>
      <w:lvlJc w:val="right"/>
      <w:pPr>
        <w:ind w:left="4640" w:hanging="180"/>
      </w:pPr>
    </w:lvl>
    <w:lvl w:ilvl="6" w:tplc="0416000F" w:tentative="1">
      <w:start w:val="1"/>
      <w:numFmt w:val="decimal"/>
      <w:lvlText w:val="%7."/>
      <w:lvlJc w:val="left"/>
      <w:pPr>
        <w:ind w:left="5360" w:hanging="360"/>
      </w:pPr>
    </w:lvl>
    <w:lvl w:ilvl="7" w:tplc="04160019" w:tentative="1">
      <w:start w:val="1"/>
      <w:numFmt w:val="lowerLetter"/>
      <w:lvlText w:val="%8."/>
      <w:lvlJc w:val="left"/>
      <w:pPr>
        <w:ind w:left="6080" w:hanging="360"/>
      </w:pPr>
    </w:lvl>
    <w:lvl w:ilvl="8" w:tplc="0416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 w15:restartNumberingAfterBreak="0">
    <w:nsid w:val="448F5DC4"/>
    <w:multiLevelType w:val="hybridMultilevel"/>
    <w:tmpl w:val="604832D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3903A3"/>
    <w:multiLevelType w:val="hybridMultilevel"/>
    <w:tmpl w:val="60CCDD0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D46CA"/>
    <w:multiLevelType w:val="hybridMultilevel"/>
    <w:tmpl w:val="F1C49630"/>
    <w:lvl w:ilvl="0" w:tplc="0416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 w15:restartNumberingAfterBreak="0">
    <w:nsid w:val="4E537FF3"/>
    <w:multiLevelType w:val="hybridMultilevel"/>
    <w:tmpl w:val="DD5E0958"/>
    <w:lvl w:ilvl="0" w:tplc="0416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 w15:restartNumberingAfterBreak="0">
    <w:nsid w:val="4F971C79"/>
    <w:multiLevelType w:val="hybridMultilevel"/>
    <w:tmpl w:val="0A7C7E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778A1"/>
    <w:multiLevelType w:val="hybridMultilevel"/>
    <w:tmpl w:val="0E98431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276C0C"/>
    <w:multiLevelType w:val="hybridMultilevel"/>
    <w:tmpl w:val="BBCE4A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8930C7"/>
    <w:multiLevelType w:val="hybridMultilevel"/>
    <w:tmpl w:val="FD4A90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A0C94"/>
    <w:multiLevelType w:val="hybridMultilevel"/>
    <w:tmpl w:val="CC823E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33608"/>
    <w:multiLevelType w:val="hybridMultilevel"/>
    <w:tmpl w:val="CF2698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87513"/>
    <w:multiLevelType w:val="hybridMultilevel"/>
    <w:tmpl w:val="0B563FA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CB16DC"/>
    <w:multiLevelType w:val="hybridMultilevel"/>
    <w:tmpl w:val="1A34C2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C01B9"/>
    <w:multiLevelType w:val="hybridMultilevel"/>
    <w:tmpl w:val="D450B6F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25"/>
  </w:num>
  <w:num w:numId="5">
    <w:abstractNumId w:val="20"/>
  </w:num>
  <w:num w:numId="6">
    <w:abstractNumId w:val="8"/>
  </w:num>
  <w:num w:numId="7">
    <w:abstractNumId w:val="13"/>
  </w:num>
  <w:num w:numId="8">
    <w:abstractNumId w:val="6"/>
  </w:num>
  <w:num w:numId="9">
    <w:abstractNumId w:val="24"/>
  </w:num>
  <w:num w:numId="10">
    <w:abstractNumId w:val="7"/>
  </w:num>
  <w:num w:numId="11">
    <w:abstractNumId w:val="0"/>
  </w:num>
  <w:num w:numId="12">
    <w:abstractNumId w:val="23"/>
  </w:num>
  <w:num w:numId="13">
    <w:abstractNumId w:val="4"/>
  </w:num>
  <w:num w:numId="14">
    <w:abstractNumId w:val="22"/>
  </w:num>
  <w:num w:numId="15">
    <w:abstractNumId w:val="3"/>
  </w:num>
  <w:num w:numId="16">
    <w:abstractNumId w:val="10"/>
  </w:num>
  <w:num w:numId="17">
    <w:abstractNumId w:val="14"/>
  </w:num>
  <w:num w:numId="18">
    <w:abstractNumId w:val="11"/>
  </w:num>
  <w:num w:numId="19">
    <w:abstractNumId w:val="18"/>
  </w:num>
  <w:num w:numId="20">
    <w:abstractNumId w:val="21"/>
  </w:num>
  <w:num w:numId="21">
    <w:abstractNumId w:val="17"/>
  </w:num>
  <w:num w:numId="22">
    <w:abstractNumId w:val="19"/>
  </w:num>
  <w:num w:numId="23">
    <w:abstractNumId w:val="2"/>
  </w:num>
  <w:num w:numId="24">
    <w:abstractNumId w:val="26"/>
  </w:num>
  <w:num w:numId="25">
    <w:abstractNumId w:val="15"/>
  </w:num>
  <w:num w:numId="26">
    <w:abstractNumId w:val="5"/>
  </w:num>
  <w:num w:numId="27">
    <w:abstractNumId w:val="16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o:allowincell="f" fillcolor="#cfc" stroke="f">
      <v:fill color="#cfc"/>
      <v:stroke on="f"/>
      <o:colormru v:ext="edit" colors="#c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32"/>
    <w:rsid w:val="000002B6"/>
    <w:rsid w:val="00026BCB"/>
    <w:rsid w:val="00033A81"/>
    <w:rsid w:val="000355FE"/>
    <w:rsid w:val="00063901"/>
    <w:rsid w:val="00071C26"/>
    <w:rsid w:val="00080E94"/>
    <w:rsid w:val="0009392D"/>
    <w:rsid w:val="00095546"/>
    <w:rsid w:val="00095C73"/>
    <w:rsid w:val="000A0EB4"/>
    <w:rsid w:val="000A1D04"/>
    <w:rsid w:val="000B5B01"/>
    <w:rsid w:val="000C2A18"/>
    <w:rsid w:val="000D6BEF"/>
    <w:rsid w:val="000E3247"/>
    <w:rsid w:val="000E6D42"/>
    <w:rsid w:val="000F411E"/>
    <w:rsid w:val="00110086"/>
    <w:rsid w:val="00111A46"/>
    <w:rsid w:val="00112FBC"/>
    <w:rsid w:val="00114ACC"/>
    <w:rsid w:val="00117C49"/>
    <w:rsid w:val="0012424A"/>
    <w:rsid w:val="001354A4"/>
    <w:rsid w:val="001512BD"/>
    <w:rsid w:val="00156755"/>
    <w:rsid w:val="0016591C"/>
    <w:rsid w:val="00175EEC"/>
    <w:rsid w:val="00183593"/>
    <w:rsid w:val="0019160A"/>
    <w:rsid w:val="001A3D97"/>
    <w:rsid w:val="001B2522"/>
    <w:rsid w:val="001B4C81"/>
    <w:rsid w:val="001B53C7"/>
    <w:rsid w:val="001B597D"/>
    <w:rsid w:val="001D2A60"/>
    <w:rsid w:val="001D3930"/>
    <w:rsid w:val="001E3DDA"/>
    <w:rsid w:val="001E42DD"/>
    <w:rsid w:val="00205E23"/>
    <w:rsid w:val="00212169"/>
    <w:rsid w:val="00215E89"/>
    <w:rsid w:val="00226C69"/>
    <w:rsid w:val="00255CEB"/>
    <w:rsid w:val="00257A9A"/>
    <w:rsid w:val="00274D77"/>
    <w:rsid w:val="00282D83"/>
    <w:rsid w:val="002856A3"/>
    <w:rsid w:val="00292BA4"/>
    <w:rsid w:val="002964ED"/>
    <w:rsid w:val="002A2333"/>
    <w:rsid w:val="002A2D2C"/>
    <w:rsid w:val="002A347D"/>
    <w:rsid w:val="002B18C7"/>
    <w:rsid w:val="002B66D2"/>
    <w:rsid w:val="002C445C"/>
    <w:rsid w:val="002C5DAE"/>
    <w:rsid w:val="002D16E4"/>
    <w:rsid w:val="002E0896"/>
    <w:rsid w:val="002E0AE1"/>
    <w:rsid w:val="002F51B6"/>
    <w:rsid w:val="0030017E"/>
    <w:rsid w:val="00305D70"/>
    <w:rsid w:val="003278DB"/>
    <w:rsid w:val="00335D75"/>
    <w:rsid w:val="00335E87"/>
    <w:rsid w:val="0034328C"/>
    <w:rsid w:val="003463E8"/>
    <w:rsid w:val="003609DD"/>
    <w:rsid w:val="00371862"/>
    <w:rsid w:val="003776A5"/>
    <w:rsid w:val="00380998"/>
    <w:rsid w:val="003839F5"/>
    <w:rsid w:val="00391483"/>
    <w:rsid w:val="00394E96"/>
    <w:rsid w:val="003958BC"/>
    <w:rsid w:val="003A0F36"/>
    <w:rsid w:val="003A6AEB"/>
    <w:rsid w:val="003C1110"/>
    <w:rsid w:val="003C36A7"/>
    <w:rsid w:val="003C3966"/>
    <w:rsid w:val="003C51D2"/>
    <w:rsid w:val="003C78C8"/>
    <w:rsid w:val="003E1212"/>
    <w:rsid w:val="003E1B05"/>
    <w:rsid w:val="003E393A"/>
    <w:rsid w:val="003E3B12"/>
    <w:rsid w:val="003F0536"/>
    <w:rsid w:val="004072A9"/>
    <w:rsid w:val="00427B68"/>
    <w:rsid w:val="00431DEC"/>
    <w:rsid w:val="004859D1"/>
    <w:rsid w:val="004C6C46"/>
    <w:rsid w:val="004D112C"/>
    <w:rsid w:val="004E6EC9"/>
    <w:rsid w:val="004F15B2"/>
    <w:rsid w:val="00500298"/>
    <w:rsid w:val="005012CE"/>
    <w:rsid w:val="00512596"/>
    <w:rsid w:val="0053015D"/>
    <w:rsid w:val="00531566"/>
    <w:rsid w:val="00532E58"/>
    <w:rsid w:val="00535B34"/>
    <w:rsid w:val="00540137"/>
    <w:rsid w:val="0054532A"/>
    <w:rsid w:val="00552D56"/>
    <w:rsid w:val="005609B1"/>
    <w:rsid w:val="005642E7"/>
    <w:rsid w:val="0058480E"/>
    <w:rsid w:val="00586790"/>
    <w:rsid w:val="005A512F"/>
    <w:rsid w:val="005A5CEF"/>
    <w:rsid w:val="005A6516"/>
    <w:rsid w:val="005A76A2"/>
    <w:rsid w:val="005B3D9D"/>
    <w:rsid w:val="005D2543"/>
    <w:rsid w:val="005E759B"/>
    <w:rsid w:val="006067E2"/>
    <w:rsid w:val="00610347"/>
    <w:rsid w:val="00612C0F"/>
    <w:rsid w:val="00616571"/>
    <w:rsid w:val="00634C01"/>
    <w:rsid w:val="0064464D"/>
    <w:rsid w:val="00644C9B"/>
    <w:rsid w:val="00645346"/>
    <w:rsid w:val="006455CB"/>
    <w:rsid w:val="00647B84"/>
    <w:rsid w:val="00653900"/>
    <w:rsid w:val="006564F2"/>
    <w:rsid w:val="0067086A"/>
    <w:rsid w:val="00670B7C"/>
    <w:rsid w:val="006739F7"/>
    <w:rsid w:val="00681F69"/>
    <w:rsid w:val="00686476"/>
    <w:rsid w:val="00686D53"/>
    <w:rsid w:val="00696EBA"/>
    <w:rsid w:val="006B08AD"/>
    <w:rsid w:val="006B2C1F"/>
    <w:rsid w:val="006C0C1E"/>
    <w:rsid w:val="006C38D2"/>
    <w:rsid w:val="006D14FD"/>
    <w:rsid w:val="006D225F"/>
    <w:rsid w:val="006D4DAD"/>
    <w:rsid w:val="006D5377"/>
    <w:rsid w:val="006F36F8"/>
    <w:rsid w:val="006F4DE3"/>
    <w:rsid w:val="00713018"/>
    <w:rsid w:val="0071736D"/>
    <w:rsid w:val="007226D4"/>
    <w:rsid w:val="00724035"/>
    <w:rsid w:val="00725DB9"/>
    <w:rsid w:val="00736362"/>
    <w:rsid w:val="00743112"/>
    <w:rsid w:val="00746132"/>
    <w:rsid w:val="00750D57"/>
    <w:rsid w:val="00773E5C"/>
    <w:rsid w:val="00794CC1"/>
    <w:rsid w:val="00795C0D"/>
    <w:rsid w:val="007960F0"/>
    <w:rsid w:val="007A177F"/>
    <w:rsid w:val="007A586C"/>
    <w:rsid w:val="007C03F5"/>
    <w:rsid w:val="007C1445"/>
    <w:rsid w:val="007C3603"/>
    <w:rsid w:val="007C759C"/>
    <w:rsid w:val="007D1799"/>
    <w:rsid w:val="007D60FA"/>
    <w:rsid w:val="007E45A2"/>
    <w:rsid w:val="007E4986"/>
    <w:rsid w:val="007F1718"/>
    <w:rsid w:val="00800241"/>
    <w:rsid w:val="00801840"/>
    <w:rsid w:val="008064FB"/>
    <w:rsid w:val="0081518B"/>
    <w:rsid w:val="008225AA"/>
    <w:rsid w:val="00836F1A"/>
    <w:rsid w:val="00843370"/>
    <w:rsid w:val="00846087"/>
    <w:rsid w:val="00856159"/>
    <w:rsid w:val="00862054"/>
    <w:rsid w:val="00863D4F"/>
    <w:rsid w:val="008735CE"/>
    <w:rsid w:val="008779D2"/>
    <w:rsid w:val="008A0502"/>
    <w:rsid w:val="008A16A4"/>
    <w:rsid w:val="008A1C6A"/>
    <w:rsid w:val="008A6854"/>
    <w:rsid w:val="008B252D"/>
    <w:rsid w:val="008B4376"/>
    <w:rsid w:val="008E39A1"/>
    <w:rsid w:val="00911B0A"/>
    <w:rsid w:val="009172F0"/>
    <w:rsid w:val="00922CEE"/>
    <w:rsid w:val="00927BE2"/>
    <w:rsid w:val="00943F25"/>
    <w:rsid w:val="009500BE"/>
    <w:rsid w:val="009515FA"/>
    <w:rsid w:val="00953056"/>
    <w:rsid w:val="00954747"/>
    <w:rsid w:val="009839F1"/>
    <w:rsid w:val="00984808"/>
    <w:rsid w:val="00984D98"/>
    <w:rsid w:val="009861E1"/>
    <w:rsid w:val="00990E62"/>
    <w:rsid w:val="009A0B8A"/>
    <w:rsid w:val="009A32AA"/>
    <w:rsid w:val="009A627C"/>
    <w:rsid w:val="009C20E0"/>
    <w:rsid w:val="009C2611"/>
    <w:rsid w:val="009D4609"/>
    <w:rsid w:val="009D4670"/>
    <w:rsid w:val="009E4844"/>
    <w:rsid w:val="009F157C"/>
    <w:rsid w:val="009F210E"/>
    <w:rsid w:val="009F446A"/>
    <w:rsid w:val="009F4D3E"/>
    <w:rsid w:val="00A52ACC"/>
    <w:rsid w:val="00A52E70"/>
    <w:rsid w:val="00A603AC"/>
    <w:rsid w:val="00A72553"/>
    <w:rsid w:val="00A81A6D"/>
    <w:rsid w:val="00A8316E"/>
    <w:rsid w:val="00A85FDF"/>
    <w:rsid w:val="00A93C08"/>
    <w:rsid w:val="00A97965"/>
    <w:rsid w:val="00AB1979"/>
    <w:rsid w:val="00AB75DE"/>
    <w:rsid w:val="00AC0EE1"/>
    <w:rsid w:val="00AC3673"/>
    <w:rsid w:val="00AE24E9"/>
    <w:rsid w:val="00AE605B"/>
    <w:rsid w:val="00AF256A"/>
    <w:rsid w:val="00AF6DBC"/>
    <w:rsid w:val="00AF6FE0"/>
    <w:rsid w:val="00AF7439"/>
    <w:rsid w:val="00B02E9E"/>
    <w:rsid w:val="00B15EB0"/>
    <w:rsid w:val="00B232CE"/>
    <w:rsid w:val="00B268D0"/>
    <w:rsid w:val="00B35697"/>
    <w:rsid w:val="00B53F01"/>
    <w:rsid w:val="00B64F91"/>
    <w:rsid w:val="00B70971"/>
    <w:rsid w:val="00B72574"/>
    <w:rsid w:val="00B801D1"/>
    <w:rsid w:val="00B81A0D"/>
    <w:rsid w:val="00B823AD"/>
    <w:rsid w:val="00B8642E"/>
    <w:rsid w:val="00BB3B1B"/>
    <w:rsid w:val="00BC2CB2"/>
    <w:rsid w:val="00BD205E"/>
    <w:rsid w:val="00BD2A8D"/>
    <w:rsid w:val="00BE01F8"/>
    <w:rsid w:val="00BE5D82"/>
    <w:rsid w:val="00C148DD"/>
    <w:rsid w:val="00C1503C"/>
    <w:rsid w:val="00C37F16"/>
    <w:rsid w:val="00C45678"/>
    <w:rsid w:val="00C579B0"/>
    <w:rsid w:val="00C805BB"/>
    <w:rsid w:val="00C81E44"/>
    <w:rsid w:val="00C8398A"/>
    <w:rsid w:val="00C859A3"/>
    <w:rsid w:val="00C94407"/>
    <w:rsid w:val="00CA4934"/>
    <w:rsid w:val="00CA5FCE"/>
    <w:rsid w:val="00CB5ACC"/>
    <w:rsid w:val="00CB6583"/>
    <w:rsid w:val="00CB74FF"/>
    <w:rsid w:val="00CC23F2"/>
    <w:rsid w:val="00CD6D0C"/>
    <w:rsid w:val="00CE34EE"/>
    <w:rsid w:val="00CE6660"/>
    <w:rsid w:val="00CE6D51"/>
    <w:rsid w:val="00D12BD3"/>
    <w:rsid w:val="00D16BFE"/>
    <w:rsid w:val="00D20416"/>
    <w:rsid w:val="00D209AF"/>
    <w:rsid w:val="00D832D8"/>
    <w:rsid w:val="00D84D0B"/>
    <w:rsid w:val="00D94434"/>
    <w:rsid w:val="00DA23F1"/>
    <w:rsid w:val="00DA6F96"/>
    <w:rsid w:val="00DA76B0"/>
    <w:rsid w:val="00DC1F70"/>
    <w:rsid w:val="00DD792F"/>
    <w:rsid w:val="00DE5F2B"/>
    <w:rsid w:val="00DF3F3A"/>
    <w:rsid w:val="00DF46DA"/>
    <w:rsid w:val="00DF5925"/>
    <w:rsid w:val="00E00BEB"/>
    <w:rsid w:val="00E079E6"/>
    <w:rsid w:val="00E335F9"/>
    <w:rsid w:val="00E37675"/>
    <w:rsid w:val="00E45ED7"/>
    <w:rsid w:val="00E62660"/>
    <w:rsid w:val="00E63625"/>
    <w:rsid w:val="00E65DC6"/>
    <w:rsid w:val="00E7226D"/>
    <w:rsid w:val="00E7301A"/>
    <w:rsid w:val="00E735C3"/>
    <w:rsid w:val="00E74E49"/>
    <w:rsid w:val="00E7555C"/>
    <w:rsid w:val="00E906F1"/>
    <w:rsid w:val="00E9384E"/>
    <w:rsid w:val="00EA1FC8"/>
    <w:rsid w:val="00EA3DFB"/>
    <w:rsid w:val="00EA760B"/>
    <w:rsid w:val="00EC25BF"/>
    <w:rsid w:val="00EC6974"/>
    <w:rsid w:val="00ED7190"/>
    <w:rsid w:val="00EF4FAE"/>
    <w:rsid w:val="00F107F6"/>
    <w:rsid w:val="00F11342"/>
    <w:rsid w:val="00F427A2"/>
    <w:rsid w:val="00F4649B"/>
    <w:rsid w:val="00F60765"/>
    <w:rsid w:val="00F66670"/>
    <w:rsid w:val="00F67C99"/>
    <w:rsid w:val="00F94A50"/>
    <w:rsid w:val="00F94AB3"/>
    <w:rsid w:val="00FD64E0"/>
    <w:rsid w:val="00FD6ECF"/>
    <w:rsid w:val="00FE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fillcolor="#cfc" stroke="f">
      <v:fill color="#cfc"/>
      <v:stroke on="f"/>
      <o:colormru v:ext="edit" colors="#cfc"/>
    </o:shapedefaults>
    <o:shapelayout v:ext="edit">
      <o:idmap v:ext="edit" data="1"/>
    </o:shapelayout>
  </w:shapeDefaults>
  <w:decimalSymbol w:val=","/>
  <w:listSeparator w:val=";"/>
  <w15:docId w15:val="{772C3291-8B94-4C3A-AB1C-A14E6A17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4E6EC9"/>
    <w:pPr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shd w:val="clear" w:color="auto" w:fill="CCFFCC"/>
      <w:outlineLvl w:val="0"/>
    </w:pPr>
    <w:rPr>
      <w:b/>
      <w:color w:val="000000"/>
      <w:sz w:val="36"/>
    </w:rPr>
  </w:style>
  <w:style w:type="paragraph" w:styleId="Ttulo2">
    <w:name w:val="heading 2"/>
    <w:basedOn w:val="Normal"/>
    <w:next w:val="Normal"/>
    <w:qFormat/>
    <w:pPr>
      <w:keepNext/>
      <w:pBdr>
        <w:bottom w:val="single" w:sz="8" w:space="1" w:color="000000"/>
      </w:pBdr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ind w:firstLine="284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b/>
      <w:sz w:val="36"/>
    </w:rPr>
  </w:style>
  <w:style w:type="paragraph" w:styleId="Ttulo8">
    <w:name w:val="heading 8"/>
    <w:basedOn w:val="Normal"/>
    <w:next w:val="Normal"/>
    <w:qFormat/>
    <w:pPr>
      <w:keepNext/>
      <w:ind w:firstLine="1701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3">
    <w:name w:val="Body Text Indent 3"/>
    <w:basedOn w:val="Normal"/>
    <w:pPr>
      <w:spacing w:before="120"/>
      <w:ind w:left="72"/>
    </w:pPr>
    <w:rPr>
      <w:sz w:val="1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Recuodecorpodetexto">
    <w:name w:val="Body Text Indent"/>
    <w:basedOn w:val="Normal"/>
    <w:pPr>
      <w:ind w:firstLine="680"/>
    </w:pPr>
  </w:style>
  <w:style w:type="paragraph" w:styleId="Recuodecorpodetexto2">
    <w:name w:val="Body Text Indent 2"/>
    <w:basedOn w:val="Normal"/>
    <w:pPr>
      <w:ind w:firstLine="639"/>
    </w:pPr>
  </w:style>
  <w:style w:type="paragraph" w:customStyle="1" w:styleId="Noparagraphstyle">
    <w:name w:val="[No paragraph style]"/>
    <w:rsid w:val="00A603AC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expediente">
    <w:name w:val="expediente"/>
    <w:basedOn w:val="Noparagraphstyle"/>
    <w:rsid w:val="00A603AC"/>
    <w:pPr>
      <w:suppressAutoHyphens/>
      <w:spacing w:line="200" w:lineRule="atLeast"/>
      <w:textAlignment w:val="baseline"/>
    </w:pPr>
    <w:rPr>
      <w:rFonts w:ascii="Humnst777 Blk BT" w:hAnsi="Humnst777 Blk BT" w:cs="Humnst777 Blk BT"/>
      <w:color w:val="007D78"/>
      <w:sz w:val="16"/>
      <w:szCs w:val="16"/>
      <w:lang w:val="pt-BR"/>
    </w:rPr>
  </w:style>
  <w:style w:type="table" w:styleId="Tabelacomgrade">
    <w:name w:val="Table Grid"/>
    <w:basedOn w:val="Tabelanormal"/>
    <w:rsid w:val="001A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B15EB0"/>
    <w:rPr>
      <w:rFonts w:ascii="Arial" w:hAnsi="Arial" w:cs="Arial"/>
      <w:b/>
      <w:color w:val="000000"/>
      <w:sz w:val="36"/>
      <w:szCs w:val="24"/>
      <w:shd w:val="clear" w:color="auto" w:fill="CCFFCC"/>
    </w:rPr>
  </w:style>
  <w:style w:type="paragraph" w:styleId="Textodebalo">
    <w:name w:val="Balloon Text"/>
    <w:basedOn w:val="Normal"/>
    <w:link w:val="TextodebaloChar"/>
    <w:rsid w:val="00B15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15EB0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rsid w:val="00B15EB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15EB0"/>
    <w:rPr>
      <w:rFonts w:ascii="Arial" w:hAnsi="Arial" w:cs="Arial"/>
    </w:rPr>
  </w:style>
  <w:style w:type="character" w:styleId="Refdenotaderodap">
    <w:name w:val="footnote reference"/>
    <w:basedOn w:val="Fontepargpadro"/>
    <w:rsid w:val="00B15EB0"/>
    <w:rPr>
      <w:vertAlign w:val="superscript"/>
    </w:rPr>
  </w:style>
  <w:style w:type="paragraph" w:styleId="Citao">
    <w:name w:val="Quote"/>
    <w:basedOn w:val="Textodenotaderodap"/>
    <w:next w:val="Normal"/>
    <w:link w:val="CitaoChar"/>
    <w:uiPriority w:val="29"/>
    <w:qFormat/>
    <w:rsid w:val="00183593"/>
    <w:rPr>
      <w:rFonts w:ascii="Calibri Light" w:hAnsi="Calibri Light"/>
      <w:sz w:val="16"/>
      <w:szCs w:val="16"/>
      <w:lang w:val="en-US"/>
    </w:rPr>
  </w:style>
  <w:style w:type="character" w:customStyle="1" w:styleId="CitaoChar">
    <w:name w:val="Citação Char"/>
    <w:basedOn w:val="Fontepargpadro"/>
    <w:link w:val="Citao"/>
    <w:uiPriority w:val="29"/>
    <w:rsid w:val="00183593"/>
    <w:rPr>
      <w:rFonts w:ascii="Calibri Light" w:hAnsi="Calibri Light" w:cs="Arial"/>
      <w:sz w:val="16"/>
      <w:szCs w:val="16"/>
      <w:lang w:val="en-US"/>
    </w:rPr>
  </w:style>
  <w:style w:type="character" w:styleId="Refdecomentrio">
    <w:name w:val="annotation reference"/>
    <w:basedOn w:val="Fontepargpadro"/>
    <w:rsid w:val="0018359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8359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83593"/>
    <w:rPr>
      <w:rFonts w:ascii="Arial" w:hAnsi="Arial" w:cs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1835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183593"/>
    <w:rPr>
      <w:rFonts w:ascii="Arial" w:hAnsi="Arial" w:cs="Arial"/>
      <w:b/>
      <w:bCs/>
    </w:rPr>
  </w:style>
  <w:style w:type="paragraph" w:styleId="PargrafodaLista">
    <w:name w:val="List Paragraph"/>
    <w:basedOn w:val="Normal"/>
    <w:uiPriority w:val="34"/>
    <w:qFormat/>
    <w:rsid w:val="009D4609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BB3B1B"/>
    <w:pPr>
      <w:keepLines/>
      <w:shd w:val="clear" w:color="auto" w:fill="auto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rsid w:val="00BB3B1B"/>
    <w:pPr>
      <w:spacing w:after="100"/>
    </w:pPr>
  </w:style>
  <w:style w:type="character" w:customStyle="1" w:styleId="CabealhoChar">
    <w:name w:val="Cabeçalho Char"/>
    <w:link w:val="Cabealho"/>
    <w:uiPriority w:val="99"/>
    <w:rsid w:val="0030017E"/>
    <w:rPr>
      <w:rFonts w:ascii="Arial" w:hAnsi="Arial" w:cs="Arial"/>
      <w:sz w:val="24"/>
      <w:szCs w:val="24"/>
    </w:rPr>
  </w:style>
  <w:style w:type="paragraph" w:styleId="Reviso">
    <w:name w:val="Revision"/>
    <w:hidden/>
    <w:uiPriority w:val="99"/>
    <w:semiHidden/>
    <w:rsid w:val="00D94434"/>
    <w:rPr>
      <w:rFonts w:ascii="Arial" w:hAnsi="Arial" w:cs="Arial"/>
      <w:sz w:val="24"/>
      <w:szCs w:val="24"/>
    </w:rPr>
  </w:style>
  <w:style w:type="paragraph" w:styleId="Bibliografia">
    <w:name w:val="Bibliography"/>
    <w:basedOn w:val="Normal"/>
    <w:next w:val="Normal"/>
    <w:uiPriority w:val="37"/>
    <w:unhideWhenUsed/>
    <w:rsid w:val="00080E94"/>
  </w:style>
  <w:style w:type="character" w:customStyle="1" w:styleId="RodapChar">
    <w:name w:val="Rodapé Char"/>
    <w:basedOn w:val="Fontepargpadro"/>
    <w:link w:val="Rodap"/>
    <w:uiPriority w:val="99"/>
    <w:rsid w:val="009839F1"/>
    <w:rPr>
      <w:rFonts w:ascii="Arial" w:hAnsi="Arial" w:cs="Arial"/>
      <w:sz w:val="24"/>
      <w:szCs w:val="24"/>
    </w:rPr>
  </w:style>
  <w:style w:type="table" w:customStyle="1" w:styleId="Tabelacomgrade1">
    <w:name w:val="Tabela com grade1"/>
    <w:basedOn w:val="Tabelanormal"/>
    <w:next w:val="Tabelacomgrade"/>
    <w:rsid w:val="008B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4E6E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1468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3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09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3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29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0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modelo_memoran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ANV15</b:Tag>
    <b:SourceType>Misc</b:SourceType>
    <b:Guid>{7C440CD6-92D7-4F0F-9CDC-F6E15409F433}</b:Guid>
    <b:Author>
      <b:Author>
        <b:Corporate>ANVISA</b:Corporate>
      </b:Author>
    </b:Author>
    <b:Title>Regulamento para Realização de Ensaios Clínicos com Medicamentos no Brasil</b:Title>
    <b:PublicationTitle>Resolução da Diretoria Colegiada</b:PublicationTitle>
    <b:Year>2015</b:Year>
    <b:CountryRegion>Brasil</b:CountryRegion>
    <b:RefOrder>1</b:RefOrder>
  </b:Source>
</b:Sources>
</file>

<file path=customXml/itemProps1.xml><?xml version="1.0" encoding="utf-8"?>
<ds:datastoreItem xmlns:ds="http://schemas.openxmlformats.org/officeDocument/2006/customXml" ds:itemID="{DADDE2EB-A2F8-4EF6-87C5-5C6430079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modelo_memorando</Template>
  <TotalTime>4</TotalTime>
  <Pages>4</Pages>
  <Words>904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anvisa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Zago Franca Diniz</dc:creator>
  <cp:lastModifiedBy>Bruno Zago Franca Diniz</cp:lastModifiedBy>
  <cp:revision>6</cp:revision>
  <cp:lastPrinted>2015-03-03T12:27:00Z</cp:lastPrinted>
  <dcterms:created xsi:type="dcterms:W3CDTF">2017-04-12T20:19:00Z</dcterms:created>
  <dcterms:modified xsi:type="dcterms:W3CDTF">2017-04-25T19:50:00Z</dcterms:modified>
</cp:coreProperties>
</file>