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9CEB9" w14:textId="26799958" w:rsidR="00D879D2" w:rsidRPr="00B14BAC" w:rsidRDefault="00D879D2" w:rsidP="00D879D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sz w:val="22"/>
        </w:rPr>
        <w:t xml:space="preserve">Assunto: </w:t>
      </w:r>
      <w:r>
        <w:rPr>
          <w:rFonts w:ascii="Arial" w:hAnsi="Arial"/>
          <w:sz w:val="22"/>
        </w:rPr>
        <w:t xml:space="preserve">Vulnerabilidade de senha </w:t>
      </w:r>
      <w:r w:rsidR="00B52F5D">
        <w:rPr>
          <w:rFonts w:ascii="Arial" w:hAnsi="Arial"/>
          <w:sz w:val="22"/>
        </w:rPr>
        <w:t xml:space="preserve">- </w:t>
      </w:r>
      <w:r>
        <w:rPr>
          <w:rFonts w:ascii="Arial" w:hAnsi="Arial"/>
          <w:sz w:val="22"/>
        </w:rPr>
        <w:t xml:space="preserve">Single </w:t>
      </w:r>
      <w:proofErr w:type="spellStart"/>
      <w:r>
        <w:rPr>
          <w:rFonts w:ascii="Arial" w:hAnsi="Arial"/>
          <w:sz w:val="22"/>
        </w:rPr>
        <w:t>Sign-On</w:t>
      </w:r>
      <w:proofErr w:type="spellEnd"/>
      <w:r>
        <w:rPr>
          <w:rFonts w:ascii="Arial" w:hAnsi="Arial"/>
          <w:sz w:val="22"/>
        </w:rPr>
        <w:t xml:space="preserve"> (SSO)</w:t>
      </w:r>
    </w:p>
    <w:p w14:paraId="580C3C8A" w14:textId="77777777" w:rsidR="00D879D2" w:rsidRPr="00B14BAC" w:rsidRDefault="00D879D2" w:rsidP="00D879D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3865"/>
        <w:gridCol w:w="5400"/>
      </w:tblGrid>
      <w:tr w:rsidR="00D879D2" w:rsidRPr="00B14BAC" w14:paraId="3E4E9064" w14:textId="77777777" w:rsidTr="008D30DE">
        <w:trPr>
          <w:trHeight w:val="287"/>
        </w:trPr>
        <w:tc>
          <w:tcPr>
            <w:tcW w:w="3865" w:type="dxa"/>
            <w:vAlign w:val="center"/>
          </w:tcPr>
          <w:p w14:paraId="687B4FD9" w14:textId="77777777" w:rsidR="00D879D2" w:rsidRPr="00DA5C82" w:rsidRDefault="00D879D2" w:rsidP="00B52F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Nome comercial do produto afetado:</w:t>
            </w:r>
          </w:p>
        </w:tc>
        <w:tc>
          <w:tcPr>
            <w:tcW w:w="5400" w:type="dxa"/>
            <w:vAlign w:val="center"/>
          </w:tcPr>
          <w:p w14:paraId="5DB3303E" w14:textId="77777777" w:rsidR="00D879D2" w:rsidRPr="00DA5C82" w:rsidRDefault="00D879D2" w:rsidP="008D30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Detalhes sobre dispositivos afetados: versões de software afetadas</w:t>
            </w:r>
          </w:p>
        </w:tc>
      </w:tr>
      <w:tr w:rsidR="00D879D2" w:rsidRPr="00B14BAC" w14:paraId="67792EAB" w14:textId="77777777" w:rsidTr="00421DF0">
        <w:tc>
          <w:tcPr>
            <w:tcW w:w="3865" w:type="dxa"/>
          </w:tcPr>
          <w:p w14:paraId="67062C4F" w14:textId="77777777" w:rsidR="00D879D2" w:rsidRPr="00DA5C82" w:rsidRDefault="00D879D2" w:rsidP="00421D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Sistema Q-Stress®</w:t>
            </w:r>
          </w:p>
        </w:tc>
        <w:tc>
          <w:tcPr>
            <w:tcW w:w="5400" w:type="dxa"/>
          </w:tcPr>
          <w:p w14:paraId="72DEC6AF" w14:textId="77777777" w:rsidR="00D879D2" w:rsidRPr="00DA5C82" w:rsidRDefault="00D879D2" w:rsidP="00421DF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Q-Stress – 6.x.x (todas as versões de 6.0.0 a 6.3.1)</w:t>
            </w:r>
          </w:p>
        </w:tc>
      </w:tr>
      <w:tr w:rsidR="00D879D2" w:rsidRPr="00B14BAC" w14:paraId="3D56B708" w14:textId="77777777" w:rsidTr="00421DF0">
        <w:tc>
          <w:tcPr>
            <w:tcW w:w="3865" w:type="dxa"/>
          </w:tcPr>
          <w:p w14:paraId="2F004325" w14:textId="77777777" w:rsidR="00D879D2" w:rsidRPr="00DA5C82" w:rsidRDefault="00D879D2" w:rsidP="00421D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Sistema </w:t>
            </w:r>
            <w:proofErr w:type="spellStart"/>
            <w:r>
              <w:rPr>
                <w:rFonts w:ascii="Arial" w:hAnsi="Arial"/>
                <w:sz w:val="18"/>
              </w:rPr>
              <w:t>XScribe</w:t>
            </w:r>
            <w:proofErr w:type="spellEnd"/>
            <w:r>
              <w:rPr>
                <w:rFonts w:ascii="Arial" w:hAnsi="Arial"/>
                <w:sz w:val="18"/>
              </w:rPr>
              <w:t>™</w:t>
            </w:r>
          </w:p>
        </w:tc>
        <w:tc>
          <w:tcPr>
            <w:tcW w:w="5400" w:type="dxa"/>
          </w:tcPr>
          <w:p w14:paraId="381CA0EF" w14:textId="77777777" w:rsidR="00D879D2" w:rsidRPr="00DA5C82" w:rsidRDefault="00D879D2" w:rsidP="00421DF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XScribe</w:t>
            </w:r>
            <w:proofErr w:type="spellEnd"/>
            <w:r>
              <w:rPr>
                <w:rFonts w:ascii="Arial" w:hAnsi="Arial"/>
                <w:sz w:val="18"/>
              </w:rPr>
              <w:t xml:space="preserve"> – </w:t>
            </w:r>
            <w:proofErr w:type="gramStart"/>
            <w:r>
              <w:rPr>
                <w:rFonts w:ascii="Arial" w:hAnsi="Arial"/>
                <w:sz w:val="18"/>
              </w:rPr>
              <w:t>5.xx</w:t>
            </w:r>
            <w:proofErr w:type="gramEnd"/>
            <w:r>
              <w:rPr>
                <w:rFonts w:ascii="Arial" w:hAnsi="Arial"/>
                <w:sz w:val="18"/>
              </w:rPr>
              <w:t xml:space="preserve"> a 6.xx (todas as versões de 5.01 a 6.3.1)</w:t>
            </w:r>
          </w:p>
        </w:tc>
      </w:tr>
      <w:tr w:rsidR="00D879D2" w:rsidRPr="00B14BAC" w14:paraId="7937EBCB" w14:textId="77777777" w:rsidTr="00421DF0">
        <w:tc>
          <w:tcPr>
            <w:tcW w:w="3865" w:type="dxa"/>
          </w:tcPr>
          <w:p w14:paraId="42B88F50" w14:textId="77777777" w:rsidR="00D879D2" w:rsidRPr="00DA5C82" w:rsidRDefault="00D879D2" w:rsidP="00421D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Sistema </w:t>
            </w:r>
            <w:proofErr w:type="spellStart"/>
            <w:r>
              <w:rPr>
                <w:rFonts w:ascii="Arial" w:hAnsi="Arial"/>
                <w:sz w:val="18"/>
              </w:rPr>
              <w:t>HScribe</w:t>
            </w:r>
            <w:proofErr w:type="spellEnd"/>
            <w:r>
              <w:rPr>
                <w:rFonts w:ascii="Arial" w:hAnsi="Arial"/>
                <w:sz w:val="18"/>
              </w:rPr>
              <w:t>™</w:t>
            </w:r>
          </w:p>
        </w:tc>
        <w:tc>
          <w:tcPr>
            <w:tcW w:w="5400" w:type="dxa"/>
          </w:tcPr>
          <w:p w14:paraId="3D5ECEFF" w14:textId="77777777" w:rsidR="00D879D2" w:rsidRPr="00DA5C82" w:rsidRDefault="00D879D2" w:rsidP="00421DF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HScribe</w:t>
            </w:r>
            <w:proofErr w:type="spellEnd"/>
            <w:r>
              <w:rPr>
                <w:rFonts w:ascii="Arial" w:hAnsi="Arial"/>
                <w:sz w:val="18"/>
              </w:rPr>
              <w:t xml:space="preserve"> – 5.xx </w:t>
            </w:r>
            <w:proofErr w:type="gramStart"/>
            <w:r>
              <w:rPr>
                <w:rFonts w:ascii="Arial" w:hAnsi="Arial"/>
                <w:sz w:val="18"/>
              </w:rPr>
              <w:t>e  6.x.x</w:t>
            </w:r>
            <w:proofErr w:type="gramEnd"/>
            <w:r>
              <w:rPr>
                <w:rFonts w:ascii="Arial" w:hAnsi="Arial"/>
                <w:sz w:val="18"/>
              </w:rPr>
              <w:t xml:space="preserve"> (todas as versões de 5.01 a 6.4.0)</w:t>
            </w:r>
          </w:p>
        </w:tc>
      </w:tr>
      <w:tr w:rsidR="00D879D2" w:rsidRPr="00B14BAC" w14:paraId="790F2A52" w14:textId="77777777" w:rsidTr="00421DF0">
        <w:tc>
          <w:tcPr>
            <w:tcW w:w="3865" w:type="dxa"/>
          </w:tcPr>
          <w:p w14:paraId="715DBECF" w14:textId="77777777" w:rsidR="00D879D2" w:rsidRPr="00DA5C82" w:rsidRDefault="00D879D2" w:rsidP="00421D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Sistema Vision Express™</w:t>
            </w:r>
          </w:p>
        </w:tc>
        <w:tc>
          <w:tcPr>
            <w:tcW w:w="5400" w:type="dxa"/>
          </w:tcPr>
          <w:p w14:paraId="346DF2FA" w14:textId="77777777" w:rsidR="00D879D2" w:rsidRPr="00DA5C82" w:rsidRDefault="00D879D2" w:rsidP="00421DF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Vision Express – 6.x.x (todas as versões de 6.1.0 a 6.4.0)</w:t>
            </w:r>
          </w:p>
        </w:tc>
      </w:tr>
      <w:tr w:rsidR="00D879D2" w:rsidRPr="00B14BAC" w14:paraId="0F9C1CB3" w14:textId="77777777" w:rsidTr="00421DF0">
        <w:tc>
          <w:tcPr>
            <w:tcW w:w="3865" w:type="dxa"/>
          </w:tcPr>
          <w:p w14:paraId="55D79342" w14:textId="77777777" w:rsidR="00D879D2" w:rsidRPr="00DA5C82" w:rsidRDefault="00D879D2" w:rsidP="00421DF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Diagnostic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Cardiology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Suite</w:t>
            </w:r>
            <w:proofErr w:type="spellEnd"/>
            <w:r>
              <w:rPr>
                <w:rFonts w:ascii="Arial" w:hAnsi="Arial"/>
                <w:sz w:val="18"/>
              </w:rPr>
              <w:t>™(DCS)</w:t>
            </w:r>
          </w:p>
        </w:tc>
        <w:tc>
          <w:tcPr>
            <w:tcW w:w="5400" w:type="dxa"/>
          </w:tcPr>
          <w:p w14:paraId="4A393466" w14:textId="77777777" w:rsidR="00D879D2" w:rsidRPr="00DA5C82" w:rsidRDefault="00D879D2" w:rsidP="00421DF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DCS – 2.x.x (versão 2.1.0)</w:t>
            </w:r>
          </w:p>
        </w:tc>
      </w:tr>
      <w:tr w:rsidR="00D879D2" w:rsidRPr="00B14BAC" w14:paraId="341A7114" w14:textId="77777777" w:rsidTr="00421DF0">
        <w:tc>
          <w:tcPr>
            <w:tcW w:w="3865" w:type="dxa"/>
          </w:tcPr>
          <w:p w14:paraId="7305CB3A" w14:textId="77777777" w:rsidR="00D879D2" w:rsidRPr="00DA5C82" w:rsidRDefault="00D879D2" w:rsidP="00421D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Connex</w:t>
            </w:r>
            <w:proofErr w:type="spellEnd"/>
            <w:r>
              <w:rPr>
                <w:rFonts w:ascii="Arial" w:hAnsi="Arial"/>
                <w:sz w:val="18"/>
              </w:rPr>
              <w:t xml:space="preserve">® </w:t>
            </w:r>
            <w:proofErr w:type="spellStart"/>
            <w:r>
              <w:rPr>
                <w:rFonts w:ascii="Arial" w:hAnsi="Arial"/>
                <w:sz w:val="18"/>
              </w:rPr>
              <w:t>Cardio</w:t>
            </w:r>
            <w:proofErr w:type="spellEnd"/>
            <w:r>
              <w:rPr>
                <w:rFonts w:ascii="Arial" w:hAnsi="Arial"/>
                <w:sz w:val="18"/>
              </w:rPr>
              <w:t xml:space="preserve"> ECG</w:t>
            </w:r>
          </w:p>
        </w:tc>
        <w:tc>
          <w:tcPr>
            <w:tcW w:w="5400" w:type="dxa"/>
          </w:tcPr>
          <w:p w14:paraId="405265DC" w14:textId="77777777" w:rsidR="00D879D2" w:rsidRPr="00DA5C82" w:rsidRDefault="00D879D2" w:rsidP="00421DF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Connex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Cardio</w:t>
            </w:r>
            <w:proofErr w:type="spellEnd"/>
            <w:r>
              <w:rPr>
                <w:rFonts w:ascii="Arial" w:hAnsi="Arial"/>
                <w:sz w:val="18"/>
              </w:rPr>
              <w:t xml:space="preserve"> – 1.x.x (versão 1.0.0 a 1.1.1)</w:t>
            </w:r>
          </w:p>
        </w:tc>
      </w:tr>
      <w:tr w:rsidR="00D879D2" w:rsidRPr="00B14BAC" w14:paraId="713931A1" w14:textId="77777777" w:rsidTr="00421DF0">
        <w:tc>
          <w:tcPr>
            <w:tcW w:w="3865" w:type="dxa"/>
          </w:tcPr>
          <w:p w14:paraId="7570E308" w14:textId="77777777" w:rsidR="00D879D2" w:rsidRPr="00DA5C82" w:rsidRDefault="00D879D2" w:rsidP="00421DF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Sistema </w:t>
            </w:r>
            <w:proofErr w:type="spellStart"/>
            <w:r>
              <w:rPr>
                <w:rFonts w:ascii="Arial" w:hAnsi="Arial"/>
                <w:sz w:val="18"/>
              </w:rPr>
              <w:t>RScribe</w:t>
            </w:r>
            <w:proofErr w:type="spellEnd"/>
            <w:r>
              <w:rPr>
                <w:rFonts w:ascii="Arial" w:hAnsi="Arial"/>
                <w:sz w:val="18"/>
              </w:rPr>
              <w:t>™</w:t>
            </w:r>
          </w:p>
        </w:tc>
        <w:tc>
          <w:tcPr>
            <w:tcW w:w="5400" w:type="dxa"/>
          </w:tcPr>
          <w:p w14:paraId="06C290C9" w14:textId="77777777" w:rsidR="00D879D2" w:rsidRPr="00DA5C82" w:rsidRDefault="00D879D2" w:rsidP="00421DF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RScribe</w:t>
            </w:r>
            <w:proofErr w:type="spellEnd"/>
            <w:r>
              <w:rPr>
                <w:rFonts w:ascii="Arial" w:hAnsi="Arial"/>
                <w:sz w:val="18"/>
              </w:rPr>
              <w:t xml:space="preserve"> – </w:t>
            </w:r>
            <w:proofErr w:type="gramStart"/>
            <w:r>
              <w:rPr>
                <w:rFonts w:ascii="Arial" w:hAnsi="Arial"/>
                <w:sz w:val="18"/>
              </w:rPr>
              <w:t>5.xx</w:t>
            </w:r>
            <w:proofErr w:type="gramEnd"/>
            <w:r>
              <w:rPr>
                <w:rFonts w:ascii="Arial" w:hAnsi="Arial"/>
                <w:sz w:val="18"/>
              </w:rPr>
              <w:t>, 6.xx e 7.x.x (todas as versões de 5.01 a 7.0.0)</w:t>
            </w:r>
          </w:p>
        </w:tc>
      </w:tr>
    </w:tbl>
    <w:p w14:paraId="3A31D9AF" w14:textId="77777777" w:rsidR="00D879D2" w:rsidRPr="00B14BAC" w:rsidRDefault="00D879D2" w:rsidP="00D879D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2578F381" w14:textId="53AE33C8" w:rsidR="00D879D2" w:rsidRDefault="00D879D2" w:rsidP="00D879D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</w:rPr>
        <w:t xml:space="preserve">Identificador FCA: </w:t>
      </w:r>
      <w:r w:rsidRPr="00B14BAC">
        <w:rPr>
          <w:rFonts w:ascii="Arial" w:hAnsi="Arial"/>
          <w:sz w:val="22"/>
          <w:szCs w:val="22"/>
        </w:rPr>
        <w:t>FA-2021-12-001-MKE-004</w:t>
      </w:r>
    </w:p>
    <w:p w14:paraId="5D055872" w14:textId="311EF09F" w:rsidR="00A72646" w:rsidRDefault="00A72646" w:rsidP="00D879D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B01CA1F" w14:textId="109969A7" w:rsidR="00A72646" w:rsidRPr="00A72646" w:rsidRDefault="00A72646" w:rsidP="00D879D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sz w:val="22"/>
        </w:rPr>
        <w:t>Número da Licença na ANVISA:</w:t>
      </w:r>
      <w:r w:rsidR="00E75BC5">
        <w:rPr>
          <w:rFonts w:ascii="Arial" w:hAnsi="Arial"/>
          <w:b/>
          <w:sz w:val="22"/>
        </w:rPr>
        <w:t xml:space="preserve"> </w:t>
      </w:r>
      <w:r w:rsidR="00E75BC5" w:rsidRPr="008D30DE">
        <w:rPr>
          <w:rFonts w:ascii="Arial" w:hAnsi="Arial"/>
          <w:sz w:val="22"/>
          <w:szCs w:val="22"/>
        </w:rPr>
        <w:t>80102512463</w:t>
      </w:r>
    </w:p>
    <w:p w14:paraId="67FB476A" w14:textId="77777777" w:rsidR="00D07339" w:rsidRDefault="00D07339" w:rsidP="00D879D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3F2481EB" w14:textId="77777777" w:rsidR="00D879D2" w:rsidRPr="00B14BAC" w:rsidRDefault="00D879D2" w:rsidP="00D879D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sz w:val="22"/>
        </w:rPr>
        <w:t>Tipo de ação:</w:t>
      </w:r>
    </w:p>
    <w:p w14:paraId="7698F3AD" w14:textId="77777777" w:rsidR="00D879D2" w:rsidRPr="00B14BAC" w:rsidRDefault="00D879D2" w:rsidP="00D879D2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/>
          <w:b/>
          <w:color w:val="FF0000"/>
          <w:sz w:val="22"/>
        </w:rPr>
        <w:t>Aviso de segurança de campo</w:t>
      </w:r>
    </w:p>
    <w:p w14:paraId="64C935D9" w14:textId="77777777" w:rsidR="00D879D2" w:rsidRPr="00B14BAC" w:rsidRDefault="00D879D2" w:rsidP="00D879D2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1623A55E" w14:textId="77777777" w:rsidR="00D879D2" w:rsidRPr="00B14BAC" w:rsidRDefault="00D879D2" w:rsidP="00D879D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08BD153" w14:textId="77777777" w:rsidR="00D879D2" w:rsidRPr="00B14BAC" w:rsidRDefault="00D879D2" w:rsidP="00D879D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Data:</w:t>
      </w:r>
    </w:p>
    <w:p w14:paraId="3EEA569D" w14:textId="77777777" w:rsidR="00D879D2" w:rsidRPr="00B14BAC" w:rsidRDefault="00D879D2" w:rsidP="00D879D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F098972" w14:textId="664B348B" w:rsidR="00D879D2" w:rsidRPr="00B14BAC" w:rsidRDefault="00D879D2" w:rsidP="00D879D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</w:rPr>
        <w:t xml:space="preserve">Para: </w:t>
      </w:r>
      <w:r w:rsidRPr="00B14BAC">
        <w:rPr>
          <w:rFonts w:ascii="Arial" w:hAnsi="Arial"/>
          <w:sz w:val="22"/>
          <w:szCs w:val="22"/>
        </w:rPr>
        <w:t xml:space="preserve">Diretor executivo; </w:t>
      </w:r>
      <w:proofErr w:type="gramStart"/>
      <w:r w:rsidRPr="00B14BAC">
        <w:rPr>
          <w:rFonts w:ascii="Arial" w:hAnsi="Arial"/>
          <w:sz w:val="22"/>
          <w:szCs w:val="22"/>
        </w:rPr>
        <w:t>Gerente</w:t>
      </w:r>
      <w:proofErr w:type="gramEnd"/>
      <w:r w:rsidRPr="00B14BAC">
        <w:rPr>
          <w:rFonts w:ascii="Arial" w:hAnsi="Arial"/>
          <w:sz w:val="22"/>
          <w:szCs w:val="22"/>
        </w:rPr>
        <w:t xml:space="preserve"> de risco de instalações; Administrador de instalações; Engenheiro de instalações; Gerente de vigilância; Engenharia biomédica; </w:t>
      </w:r>
      <w:r w:rsidR="000018F1">
        <w:rPr>
          <w:rFonts w:ascii="Arial" w:hAnsi="Arial"/>
          <w:sz w:val="22"/>
          <w:szCs w:val="22"/>
        </w:rPr>
        <w:t>R</w:t>
      </w:r>
      <w:r w:rsidR="00FA5862">
        <w:rPr>
          <w:rFonts w:ascii="Arial" w:hAnsi="Arial"/>
          <w:sz w:val="22"/>
          <w:szCs w:val="22"/>
        </w:rPr>
        <w:t>e</w:t>
      </w:r>
      <w:r w:rsidR="000018F1">
        <w:rPr>
          <w:rFonts w:ascii="Arial" w:hAnsi="Arial"/>
          <w:sz w:val="22"/>
          <w:szCs w:val="22"/>
        </w:rPr>
        <w:t>sponsável pela conexão de</w:t>
      </w:r>
      <w:r w:rsidRPr="00B14BAC">
        <w:rPr>
          <w:rFonts w:ascii="Arial" w:hAnsi="Arial"/>
          <w:sz w:val="22"/>
          <w:szCs w:val="22"/>
        </w:rPr>
        <w:t xml:space="preserve"> dispositivos médicos; Diretor de segurança da informação</w:t>
      </w:r>
    </w:p>
    <w:p w14:paraId="468171C0" w14:textId="77777777" w:rsidR="003F0BED" w:rsidRPr="00B14BAC" w:rsidRDefault="003F0BED" w:rsidP="00D879D2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25235E05" w14:textId="77777777" w:rsidR="00D879D2" w:rsidRPr="00B14BAC" w:rsidRDefault="00D879D2" w:rsidP="00D879D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sz w:val="22"/>
        </w:rPr>
        <w:t>Descrição do problema:</w:t>
      </w:r>
    </w:p>
    <w:p w14:paraId="58DABC0F" w14:textId="77777777" w:rsidR="00D879D2" w:rsidRPr="00B14BAC" w:rsidRDefault="00D879D2" w:rsidP="00D879D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A Hillrom tomou conhecimento de uma vulnerabilidade de software para os dispositivos acima, que permite a entrada de qualquer nome de usuário, fornecido no aplicativo, sem fornecer uma senha. A entrada desse nome de usuário concederá acesso, com os mesmos privilégios do nome de usuário, ao aplicativo de software no dispositivo médico. Essa vulnerabilidade ocorre </w:t>
      </w:r>
      <w:r w:rsidRPr="005D1486">
        <w:rPr>
          <w:rFonts w:ascii="Arial" w:hAnsi="Arial"/>
          <w:sz w:val="22"/>
        </w:rPr>
        <w:t>somente</w:t>
      </w:r>
      <w:r>
        <w:rPr>
          <w:rFonts w:ascii="Arial" w:hAnsi="Arial"/>
          <w:sz w:val="22"/>
        </w:rPr>
        <w:t xml:space="preserve"> quando o dispositivo é ativado com o recurso Single </w:t>
      </w:r>
      <w:proofErr w:type="spellStart"/>
      <w:r>
        <w:rPr>
          <w:rFonts w:ascii="Arial" w:hAnsi="Arial"/>
          <w:sz w:val="22"/>
        </w:rPr>
        <w:t>Sign-On</w:t>
      </w:r>
      <w:proofErr w:type="spellEnd"/>
      <w:r>
        <w:rPr>
          <w:rFonts w:ascii="Arial" w:hAnsi="Arial"/>
          <w:sz w:val="22"/>
        </w:rPr>
        <w:t xml:space="preserve"> (SSO) em configurações autônomas ou de cliente/servidor.</w:t>
      </w:r>
    </w:p>
    <w:p w14:paraId="61A8D180" w14:textId="77777777" w:rsidR="003F0BED" w:rsidRPr="00B14BAC" w:rsidRDefault="003F0BED" w:rsidP="00D879D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2383508" w14:textId="77777777" w:rsidR="00D879D2" w:rsidRPr="00B14BAC" w:rsidRDefault="00D879D2" w:rsidP="00D879D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sz w:val="22"/>
        </w:rPr>
        <w:t>Risco potencial</w:t>
      </w:r>
    </w:p>
    <w:p w14:paraId="31573026" w14:textId="77777777" w:rsidR="00D879D2" w:rsidRPr="00484CDA" w:rsidRDefault="00D879D2" w:rsidP="003F0BED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bookmarkStart w:id="0" w:name="_Hlk92291141"/>
      <w:r>
        <w:rPr>
          <w:rFonts w:ascii="Arial" w:hAnsi="Arial"/>
          <w:sz w:val="22"/>
        </w:rPr>
        <w:t xml:space="preserve">De acordo com as avaliações de risco de segurança realizadas para os produtos, a vulnerabilidade relatada é categorizada como não controlada, resultando em risco residual inaceitável, com probabilidade improvável de lesão crítica devido ao atraso no atendimento crítico ou tratamento incorreto. </w:t>
      </w:r>
    </w:p>
    <w:bookmarkEnd w:id="0"/>
    <w:p w14:paraId="50A59960" w14:textId="77777777" w:rsidR="003F0BED" w:rsidRPr="003F0BED" w:rsidRDefault="003F0BED" w:rsidP="00D879D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34C3863" w14:textId="77777777" w:rsidR="00D879D2" w:rsidRPr="00B14BAC" w:rsidRDefault="00D879D2" w:rsidP="00D879D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sz w:val="22"/>
        </w:rPr>
        <w:t>Ações a serem tomadas pelo usuário:</w:t>
      </w:r>
    </w:p>
    <w:p w14:paraId="4E1C119E" w14:textId="77777777" w:rsidR="00D879D2" w:rsidRPr="00B14BAC" w:rsidRDefault="00D879D2" w:rsidP="00D879D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Desative o recurso SSO nas respectivas configurações do gerenciador de modalidade. Consulte o </w:t>
      </w:r>
      <w:r w:rsidRPr="00B14BAC">
        <w:rPr>
          <w:rFonts w:ascii="Arial" w:hAnsi="Arial"/>
          <w:b/>
          <w:bCs/>
          <w:sz w:val="22"/>
          <w:szCs w:val="22"/>
        </w:rPr>
        <w:t xml:space="preserve">Apêndice A </w:t>
      </w:r>
      <w:r>
        <w:rPr>
          <w:rFonts w:ascii="Arial" w:hAnsi="Arial"/>
          <w:sz w:val="22"/>
        </w:rPr>
        <w:t xml:space="preserve">abaixo para obter instruções sobre como desabilitar o SSO. </w:t>
      </w:r>
    </w:p>
    <w:p w14:paraId="1409E36A" w14:textId="77777777" w:rsidR="0083557B" w:rsidRPr="00B14BAC" w:rsidRDefault="0083557B" w:rsidP="00D879D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2259B309" w14:textId="77777777" w:rsidR="00D879D2" w:rsidRPr="00B14BAC" w:rsidRDefault="00D879D2" w:rsidP="00D879D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sz w:val="22"/>
        </w:rPr>
        <w:t xml:space="preserve">Ações a serem tomadas pelo distribuidor: </w:t>
      </w:r>
    </w:p>
    <w:p w14:paraId="663630F7" w14:textId="77777777" w:rsidR="00D879D2" w:rsidRPr="00B14BAC" w:rsidRDefault="00D879D2" w:rsidP="00D879D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Compartilhe esta notificação com seus usuários finais. Entre em contato com </w:t>
      </w:r>
      <w:hyperlink r:id="rId11" w:history="1">
        <w:r>
          <w:rPr>
            <w:rStyle w:val="Hyperlink"/>
            <w:rFonts w:ascii="Tahoma" w:hAnsi="Tahoma"/>
            <w:sz w:val="22"/>
          </w:rPr>
          <w:t>HillromMKE004OUS@Sedgwick.com</w:t>
        </w:r>
      </w:hyperlink>
      <w:r>
        <w:rPr>
          <w:rFonts w:ascii="Arial" w:hAnsi="Arial"/>
          <w:sz w:val="22"/>
        </w:rPr>
        <w:t xml:space="preserve"> para receber uma cópia editável desta notificação. Inclua suas informações de contato na cópia editável para permitir que seus clientes entrem em contato diretamente com você. </w:t>
      </w:r>
    </w:p>
    <w:p w14:paraId="4801659F" w14:textId="7CF0B0BA" w:rsidR="00D879D2" w:rsidRDefault="00D879D2" w:rsidP="00D879D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371CD7D" w14:textId="77777777" w:rsidR="00D879D2" w:rsidRPr="00B14BAC" w:rsidRDefault="00D879D2" w:rsidP="00D879D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sz w:val="22"/>
        </w:rPr>
        <w:lastRenderedPageBreak/>
        <w:t>Pessoa de referência para contato:</w:t>
      </w:r>
    </w:p>
    <w:p w14:paraId="7FE51B6F" w14:textId="2E82DA80" w:rsidR="00D879D2" w:rsidRPr="00B14BAC" w:rsidRDefault="00D879D2" w:rsidP="00D879D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Se você tiver alguma dúvida sobre esta notificação, entre em contato com o Suporte Técnico ou seu distribuidor da Hillrom, através do e-mail </w:t>
      </w:r>
      <w:hyperlink r:id="rId12" w:history="1">
        <w:r>
          <w:rPr>
            <w:rStyle w:val="Hyperlink"/>
            <w:rFonts w:ascii="Arial" w:hAnsi="Arial"/>
            <w:sz w:val="22"/>
          </w:rPr>
          <w:t>Operationsupport_LATAM@hillrom.com</w:t>
        </w:r>
      </w:hyperlink>
      <w:r>
        <w:rPr>
          <w:rFonts w:ascii="Arial" w:hAnsi="Arial"/>
          <w:sz w:val="22"/>
        </w:rPr>
        <w:t xml:space="preserve"> ou seu distribuidor.</w:t>
      </w:r>
    </w:p>
    <w:p w14:paraId="135A682A" w14:textId="77777777" w:rsidR="00D879D2" w:rsidRPr="00B14BAC" w:rsidRDefault="00D879D2" w:rsidP="00D879D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D36C518" w14:textId="77777777" w:rsidR="00D879D2" w:rsidRPr="00B14BAC" w:rsidRDefault="00D879D2" w:rsidP="00D879D2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sz w:val="22"/>
        </w:rPr>
        <w:t>Transmissão deste Aviso de Segurança de Campo:</w:t>
      </w:r>
    </w:p>
    <w:p w14:paraId="2933E404" w14:textId="77777777" w:rsidR="00D879D2" w:rsidRPr="00B14BAC" w:rsidRDefault="00D879D2" w:rsidP="00D879D2">
      <w:pPr>
        <w:pStyle w:val="NoSpacing"/>
        <w:widowControl/>
        <w:autoSpaceDE/>
        <w:autoSpaceDN/>
        <w:jc w:val="both"/>
        <w:rPr>
          <w:rFonts w:ascii="Arial" w:hAnsi="Arial" w:cs="Arial"/>
        </w:rPr>
      </w:pPr>
      <w:r>
        <w:rPr>
          <w:rFonts w:ascii="Arial" w:hAnsi="Arial"/>
        </w:rPr>
        <w:t>Certifique-se de que este aviso seja distribuído a todo o pessoal apropriado. Isso pode incluir, mas não está limitado a:</w:t>
      </w:r>
    </w:p>
    <w:p w14:paraId="46BF2D11" w14:textId="77777777" w:rsidR="00D879D2" w:rsidRPr="00B14BAC" w:rsidRDefault="00D879D2" w:rsidP="00D879D2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36"/>
        <w:gridCol w:w="3835"/>
      </w:tblGrid>
      <w:tr w:rsidR="00D879D2" w:rsidRPr="00B14BAC" w14:paraId="6C179118" w14:textId="77777777" w:rsidTr="008D30DE">
        <w:trPr>
          <w:trHeight w:hRule="exact" w:val="254"/>
          <w:jc w:val="center"/>
        </w:trPr>
        <w:tc>
          <w:tcPr>
            <w:tcW w:w="5936" w:type="dxa"/>
            <w:vAlign w:val="center"/>
          </w:tcPr>
          <w:p w14:paraId="2F30C72F" w14:textId="77777777" w:rsidR="00D879D2" w:rsidRPr="00B14BAC" w:rsidRDefault="00D879D2" w:rsidP="008D30DE">
            <w:pPr>
              <w:pStyle w:val="TableParagraph"/>
              <w:numPr>
                <w:ilvl w:val="0"/>
                <w:numId w:val="28"/>
              </w:numPr>
              <w:tabs>
                <w:tab w:val="left" w:pos="279"/>
              </w:tabs>
              <w:ind w:hanging="175"/>
              <w:rPr>
                <w:rFonts w:ascii="Arial" w:hAnsi="Arial" w:cs="Arial"/>
              </w:rPr>
            </w:pPr>
            <w:r>
              <w:rPr>
                <w:rFonts w:ascii="Arial" w:hAnsi="Arial"/>
                <w:spacing w:val="-1"/>
              </w:rPr>
              <w:t>Departamentos de Acidentes e Emergências (A&amp;E)</w:t>
            </w:r>
          </w:p>
        </w:tc>
        <w:tc>
          <w:tcPr>
            <w:tcW w:w="3835" w:type="dxa"/>
            <w:vAlign w:val="center"/>
          </w:tcPr>
          <w:p w14:paraId="7D562006" w14:textId="77777777" w:rsidR="00D879D2" w:rsidRPr="00B14BAC" w:rsidRDefault="00D879D2" w:rsidP="008D30DE">
            <w:pPr>
              <w:pStyle w:val="TableParagraph"/>
              <w:numPr>
                <w:ilvl w:val="0"/>
                <w:numId w:val="27"/>
              </w:numPr>
              <w:tabs>
                <w:tab w:val="left" w:pos="279"/>
              </w:tabs>
              <w:ind w:hanging="175"/>
              <w:rPr>
                <w:rFonts w:ascii="Arial" w:hAnsi="Arial" w:cs="Arial"/>
              </w:rPr>
            </w:pPr>
            <w:r>
              <w:rPr>
                <w:rFonts w:ascii="Arial" w:hAnsi="Arial"/>
                <w:spacing w:val="-5"/>
              </w:rPr>
              <w:t>Equipe de manutenção interna</w:t>
            </w:r>
          </w:p>
        </w:tc>
      </w:tr>
      <w:tr w:rsidR="00D879D2" w:rsidRPr="00B14BAC" w14:paraId="6295EC29" w14:textId="77777777" w:rsidTr="008D30DE">
        <w:trPr>
          <w:trHeight w:hRule="exact" w:val="257"/>
          <w:jc w:val="center"/>
        </w:trPr>
        <w:tc>
          <w:tcPr>
            <w:tcW w:w="5936" w:type="dxa"/>
            <w:vAlign w:val="center"/>
          </w:tcPr>
          <w:p w14:paraId="5F263CEE" w14:textId="77777777" w:rsidR="00D879D2" w:rsidRPr="00B14BAC" w:rsidRDefault="00D879D2" w:rsidP="008D30DE">
            <w:pPr>
              <w:pStyle w:val="TableParagraph"/>
              <w:numPr>
                <w:ilvl w:val="0"/>
                <w:numId w:val="26"/>
              </w:numPr>
              <w:tabs>
                <w:tab w:val="left" w:pos="279"/>
              </w:tabs>
              <w:spacing w:before="3"/>
              <w:ind w:hanging="175"/>
              <w:rPr>
                <w:rFonts w:ascii="Arial" w:hAnsi="Arial" w:cs="Arial"/>
              </w:rPr>
            </w:pPr>
            <w:r>
              <w:rPr>
                <w:rFonts w:ascii="Arial" w:hAnsi="Arial"/>
                <w:spacing w:val="-3"/>
              </w:rPr>
              <w:t>Unidades de terapia intensiva para adultos</w:t>
            </w:r>
          </w:p>
        </w:tc>
        <w:tc>
          <w:tcPr>
            <w:tcW w:w="3835" w:type="dxa"/>
            <w:vAlign w:val="center"/>
          </w:tcPr>
          <w:p w14:paraId="58FC5000" w14:textId="77777777" w:rsidR="00D879D2" w:rsidRPr="00B14BAC" w:rsidRDefault="00D879D2" w:rsidP="008D30DE">
            <w:pPr>
              <w:pStyle w:val="TableParagraph"/>
              <w:numPr>
                <w:ilvl w:val="0"/>
                <w:numId w:val="25"/>
              </w:numPr>
              <w:tabs>
                <w:tab w:val="left" w:pos="279"/>
              </w:tabs>
              <w:spacing w:before="3"/>
              <w:ind w:hanging="175"/>
              <w:rPr>
                <w:rFonts w:ascii="Arial" w:hAnsi="Arial" w:cs="Arial"/>
              </w:rPr>
            </w:pPr>
            <w:r>
              <w:rPr>
                <w:rFonts w:ascii="Arial" w:hAnsi="Arial"/>
                <w:spacing w:val="-2"/>
              </w:rPr>
              <w:t>Especialistas em enfermagem IV</w:t>
            </w:r>
          </w:p>
        </w:tc>
      </w:tr>
      <w:tr w:rsidR="00D879D2" w:rsidRPr="00B14BAC" w14:paraId="183D7B16" w14:textId="77777777" w:rsidTr="008D30DE">
        <w:trPr>
          <w:trHeight w:hRule="exact" w:val="254"/>
          <w:jc w:val="center"/>
        </w:trPr>
        <w:tc>
          <w:tcPr>
            <w:tcW w:w="5936" w:type="dxa"/>
            <w:vAlign w:val="center"/>
          </w:tcPr>
          <w:p w14:paraId="2C91CAC5" w14:textId="77777777" w:rsidR="00D879D2" w:rsidRPr="00B14BAC" w:rsidRDefault="00D879D2" w:rsidP="008D30DE">
            <w:pPr>
              <w:pStyle w:val="TableParagraph"/>
              <w:numPr>
                <w:ilvl w:val="0"/>
                <w:numId w:val="24"/>
              </w:numPr>
              <w:tabs>
                <w:tab w:val="left" w:pos="279"/>
              </w:tabs>
              <w:ind w:hanging="175"/>
              <w:rPr>
                <w:rFonts w:ascii="Arial" w:hAnsi="Arial" w:cs="Arial"/>
              </w:rPr>
            </w:pPr>
            <w:r>
              <w:rPr>
                <w:rFonts w:ascii="Arial" w:hAnsi="Arial"/>
                <w:spacing w:val="-2"/>
              </w:rPr>
              <w:t>Todas as enfermarias e clínicas</w:t>
            </w:r>
          </w:p>
        </w:tc>
        <w:tc>
          <w:tcPr>
            <w:tcW w:w="3835" w:type="dxa"/>
            <w:vAlign w:val="center"/>
          </w:tcPr>
          <w:p w14:paraId="701CB44A" w14:textId="77777777" w:rsidR="00D879D2" w:rsidRPr="00B14BAC" w:rsidRDefault="00D879D2" w:rsidP="008D30DE">
            <w:pPr>
              <w:pStyle w:val="TableParagraph"/>
              <w:numPr>
                <w:ilvl w:val="0"/>
                <w:numId w:val="23"/>
              </w:numPr>
              <w:tabs>
                <w:tab w:val="left" w:pos="279"/>
              </w:tabs>
              <w:ind w:hanging="175"/>
              <w:rPr>
                <w:rFonts w:ascii="Arial" w:hAnsi="Arial" w:cs="Arial"/>
              </w:rPr>
            </w:pPr>
            <w:r>
              <w:rPr>
                <w:rFonts w:ascii="Arial" w:hAnsi="Arial"/>
                <w:spacing w:val="-2"/>
              </w:rPr>
              <w:t>Diretores médicos</w:t>
            </w:r>
          </w:p>
        </w:tc>
      </w:tr>
      <w:tr w:rsidR="00D879D2" w:rsidRPr="00B14BAC" w14:paraId="40F23CEC" w14:textId="77777777" w:rsidTr="008D30DE">
        <w:trPr>
          <w:trHeight w:hRule="exact" w:val="254"/>
          <w:jc w:val="center"/>
        </w:trPr>
        <w:tc>
          <w:tcPr>
            <w:tcW w:w="5936" w:type="dxa"/>
            <w:vAlign w:val="center"/>
          </w:tcPr>
          <w:p w14:paraId="09A7CCBE" w14:textId="77777777" w:rsidR="00D879D2" w:rsidRPr="00B14BAC" w:rsidRDefault="00D879D2" w:rsidP="008D30DE">
            <w:pPr>
              <w:pStyle w:val="TableParagraph"/>
              <w:numPr>
                <w:ilvl w:val="0"/>
                <w:numId w:val="22"/>
              </w:numPr>
              <w:tabs>
                <w:tab w:val="left" w:pos="279"/>
              </w:tabs>
              <w:ind w:hanging="175"/>
              <w:rPr>
                <w:rFonts w:ascii="Arial" w:hAnsi="Arial" w:cs="Arial"/>
              </w:rPr>
            </w:pPr>
            <w:r>
              <w:rPr>
                <w:rFonts w:ascii="Arial" w:hAnsi="Arial"/>
                <w:spacing w:val="-4"/>
              </w:rPr>
              <w:t>Equipe de engenharia biomédica</w:t>
            </w:r>
          </w:p>
        </w:tc>
        <w:tc>
          <w:tcPr>
            <w:tcW w:w="3835" w:type="dxa"/>
            <w:vAlign w:val="center"/>
          </w:tcPr>
          <w:p w14:paraId="05664F06" w14:textId="77777777" w:rsidR="00D879D2" w:rsidRPr="00B14BAC" w:rsidRDefault="00D879D2" w:rsidP="008D30DE">
            <w:pPr>
              <w:pStyle w:val="TableParagraph"/>
              <w:numPr>
                <w:ilvl w:val="0"/>
                <w:numId w:val="21"/>
              </w:numPr>
              <w:tabs>
                <w:tab w:val="left" w:pos="279"/>
              </w:tabs>
              <w:ind w:hanging="175"/>
              <w:rPr>
                <w:rFonts w:ascii="Arial" w:hAnsi="Arial" w:cs="Arial"/>
              </w:rPr>
            </w:pPr>
            <w:r>
              <w:rPr>
                <w:rFonts w:ascii="Arial" w:hAnsi="Arial"/>
                <w:spacing w:val="-3"/>
              </w:rPr>
              <w:t>Diretores executivos de enfermagem</w:t>
            </w:r>
          </w:p>
        </w:tc>
      </w:tr>
      <w:tr w:rsidR="00D879D2" w:rsidRPr="00B14BAC" w14:paraId="40AA304D" w14:textId="77777777" w:rsidTr="008D30DE">
        <w:trPr>
          <w:trHeight w:hRule="exact" w:val="257"/>
          <w:jc w:val="center"/>
        </w:trPr>
        <w:tc>
          <w:tcPr>
            <w:tcW w:w="5936" w:type="dxa"/>
            <w:vAlign w:val="center"/>
          </w:tcPr>
          <w:p w14:paraId="2817F5DD" w14:textId="77777777" w:rsidR="00D879D2" w:rsidRPr="00B14BAC" w:rsidRDefault="00D879D2" w:rsidP="008D30DE">
            <w:pPr>
              <w:pStyle w:val="TableParagraph"/>
              <w:numPr>
                <w:ilvl w:val="0"/>
                <w:numId w:val="20"/>
              </w:numPr>
              <w:tabs>
                <w:tab w:val="left" w:pos="279"/>
              </w:tabs>
              <w:spacing w:before="3"/>
              <w:ind w:hanging="175"/>
              <w:rPr>
                <w:rFonts w:ascii="Arial" w:hAnsi="Arial" w:cs="Arial"/>
              </w:rPr>
            </w:pPr>
            <w:r>
              <w:rPr>
                <w:rFonts w:ascii="Arial" w:hAnsi="Arial"/>
                <w:spacing w:val="-4"/>
              </w:rPr>
              <w:t>Líderes de governança clínica</w:t>
            </w:r>
          </w:p>
        </w:tc>
        <w:tc>
          <w:tcPr>
            <w:tcW w:w="3835" w:type="dxa"/>
            <w:vAlign w:val="center"/>
          </w:tcPr>
          <w:p w14:paraId="3A3FE7BE" w14:textId="77777777" w:rsidR="00D879D2" w:rsidRPr="00B14BAC" w:rsidRDefault="00D879D2" w:rsidP="008D30DE">
            <w:pPr>
              <w:pStyle w:val="TableParagraph"/>
              <w:numPr>
                <w:ilvl w:val="0"/>
                <w:numId w:val="19"/>
              </w:numPr>
              <w:tabs>
                <w:tab w:val="left" w:pos="279"/>
              </w:tabs>
              <w:spacing w:before="3"/>
              <w:ind w:hanging="175"/>
              <w:rPr>
                <w:rFonts w:ascii="Arial" w:hAnsi="Arial" w:cs="Arial"/>
              </w:rPr>
            </w:pPr>
            <w:r>
              <w:rPr>
                <w:rFonts w:ascii="Arial" w:hAnsi="Arial"/>
                <w:spacing w:val="-2"/>
              </w:rPr>
              <w:t>Unidades de oncologia</w:t>
            </w:r>
          </w:p>
        </w:tc>
      </w:tr>
      <w:tr w:rsidR="00D879D2" w:rsidRPr="00B14BAC" w14:paraId="1E076438" w14:textId="77777777" w:rsidTr="008D30DE">
        <w:trPr>
          <w:trHeight w:hRule="exact" w:val="254"/>
          <w:jc w:val="center"/>
        </w:trPr>
        <w:tc>
          <w:tcPr>
            <w:tcW w:w="5936" w:type="dxa"/>
            <w:vAlign w:val="center"/>
          </w:tcPr>
          <w:p w14:paraId="5C0BD05D" w14:textId="77777777" w:rsidR="00D879D2" w:rsidRPr="00B14BAC" w:rsidRDefault="00D879D2" w:rsidP="008D30DE">
            <w:pPr>
              <w:pStyle w:val="TableParagraph"/>
              <w:numPr>
                <w:ilvl w:val="0"/>
                <w:numId w:val="18"/>
              </w:numPr>
              <w:tabs>
                <w:tab w:val="left" w:pos="279"/>
              </w:tabs>
              <w:ind w:hanging="175"/>
              <w:rPr>
                <w:rFonts w:ascii="Arial" w:hAnsi="Arial" w:cs="Arial"/>
              </w:rPr>
            </w:pPr>
            <w:r>
              <w:rPr>
                <w:rFonts w:ascii="Arial" w:hAnsi="Arial"/>
                <w:spacing w:val="-2"/>
              </w:rPr>
              <w:t>Salas cirúrgicas ambulatoriais</w:t>
            </w:r>
          </w:p>
        </w:tc>
        <w:tc>
          <w:tcPr>
            <w:tcW w:w="3835" w:type="dxa"/>
            <w:vAlign w:val="center"/>
          </w:tcPr>
          <w:p w14:paraId="4C456A2F" w14:textId="77777777" w:rsidR="00D879D2" w:rsidRPr="00B14BAC" w:rsidRDefault="00D879D2" w:rsidP="008D30DE">
            <w:pPr>
              <w:pStyle w:val="TableParagraph"/>
              <w:numPr>
                <w:ilvl w:val="0"/>
                <w:numId w:val="17"/>
              </w:numPr>
              <w:tabs>
                <w:tab w:val="left" w:pos="279"/>
              </w:tabs>
              <w:ind w:hanging="175"/>
              <w:rPr>
                <w:rFonts w:ascii="Arial" w:hAnsi="Arial" w:cs="Arial"/>
              </w:rPr>
            </w:pPr>
            <w:r>
              <w:rPr>
                <w:rFonts w:ascii="Arial" w:hAnsi="Arial"/>
                <w:spacing w:val="-4"/>
              </w:rPr>
              <w:t>Unidades de terapia intensiva pediátrica</w:t>
            </w:r>
          </w:p>
        </w:tc>
      </w:tr>
      <w:tr w:rsidR="00D879D2" w:rsidRPr="00B14BAC" w14:paraId="08DBC6E0" w14:textId="77777777" w:rsidTr="008D30DE">
        <w:trPr>
          <w:trHeight w:hRule="exact" w:val="254"/>
          <w:jc w:val="center"/>
        </w:trPr>
        <w:tc>
          <w:tcPr>
            <w:tcW w:w="5936" w:type="dxa"/>
            <w:vAlign w:val="center"/>
          </w:tcPr>
          <w:p w14:paraId="1C9C7556" w14:textId="77777777" w:rsidR="00D879D2" w:rsidRPr="00B14BAC" w:rsidRDefault="00D879D2" w:rsidP="008D30DE">
            <w:pPr>
              <w:pStyle w:val="TableParagraph"/>
              <w:numPr>
                <w:ilvl w:val="0"/>
                <w:numId w:val="16"/>
              </w:numPr>
              <w:tabs>
                <w:tab w:val="left" w:pos="279"/>
              </w:tabs>
              <w:ind w:hanging="175"/>
              <w:rPr>
                <w:rFonts w:ascii="Arial" w:hAnsi="Arial" w:cs="Arial"/>
              </w:rPr>
            </w:pPr>
            <w:r>
              <w:rPr>
                <w:rFonts w:ascii="Arial" w:hAnsi="Arial"/>
                <w:spacing w:val="-2"/>
              </w:rPr>
              <w:t>Departamentos de Engenharia Eletrônica e Biomédica (EBME)</w:t>
            </w:r>
          </w:p>
        </w:tc>
        <w:tc>
          <w:tcPr>
            <w:tcW w:w="3835" w:type="dxa"/>
            <w:vAlign w:val="center"/>
          </w:tcPr>
          <w:p w14:paraId="394E388A" w14:textId="77777777" w:rsidR="00D879D2" w:rsidRPr="00B14BAC" w:rsidRDefault="00D879D2" w:rsidP="008D30DE">
            <w:pPr>
              <w:pStyle w:val="TableParagraph"/>
              <w:numPr>
                <w:ilvl w:val="0"/>
                <w:numId w:val="15"/>
              </w:numPr>
              <w:tabs>
                <w:tab w:val="left" w:pos="279"/>
              </w:tabs>
              <w:ind w:hanging="175"/>
              <w:rPr>
                <w:rFonts w:ascii="Arial" w:hAnsi="Arial" w:cs="Arial"/>
              </w:rPr>
            </w:pPr>
            <w:r>
              <w:rPr>
                <w:rFonts w:ascii="Arial" w:hAnsi="Arial"/>
                <w:spacing w:val="-2"/>
              </w:rPr>
              <w:t>Gestores de risco</w:t>
            </w:r>
          </w:p>
        </w:tc>
      </w:tr>
      <w:tr w:rsidR="00D879D2" w:rsidRPr="00B14BAC" w14:paraId="3ED12FB0" w14:textId="77777777" w:rsidTr="008D30DE">
        <w:trPr>
          <w:trHeight w:hRule="exact" w:val="257"/>
          <w:jc w:val="center"/>
        </w:trPr>
        <w:tc>
          <w:tcPr>
            <w:tcW w:w="5936" w:type="dxa"/>
            <w:vAlign w:val="center"/>
          </w:tcPr>
          <w:p w14:paraId="72693073" w14:textId="77777777" w:rsidR="00D879D2" w:rsidRPr="00B14BAC" w:rsidRDefault="00D879D2" w:rsidP="008D30DE">
            <w:pPr>
              <w:pStyle w:val="TableParagraph"/>
              <w:numPr>
                <w:ilvl w:val="0"/>
                <w:numId w:val="14"/>
              </w:numPr>
              <w:tabs>
                <w:tab w:val="left" w:pos="279"/>
              </w:tabs>
              <w:spacing w:before="3"/>
              <w:ind w:hanging="175"/>
              <w:rPr>
                <w:rFonts w:ascii="Arial" w:hAnsi="Arial" w:cs="Arial"/>
              </w:rPr>
            </w:pPr>
            <w:r>
              <w:rPr>
                <w:rFonts w:ascii="Arial" w:hAnsi="Arial"/>
                <w:spacing w:val="-4"/>
              </w:rPr>
              <w:t>Lojas de equipamentos e bibliotecas</w:t>
            </w:r>
          </w:p>
        </w:tc>
        <w:tc>
          <w:tcPr>
            <w:tcW w:w="3835" w:type="dxa"/>
            <w:vAlign w:val="center"/>
          </w:tcPr>
          <w:p w14:paraId="4874AB01" w14:textId="77777777" w:rsidR="00D879D2" w:rsidRPr="00B14BAC" w:rsidRDefault="00D879D2" w:rsidP="008D30DE">
            <w:pPr>
              <w:pStyle w:val="TableParagraph"/>
              <w:numPr>
                <w:ilvl w:val="0"/>
                <w:numId w:val="13"/>
              </w:numPr>
              <w:tabs>
                <w:tab w:val="left" w:pos="279"/>
              </w:tabs>
              <w:spacing w:before="3"/>
              <w:ind w:hanging="175"/>
              <w:rPr>
                <w:rFonts w:ascii="Arial" w:hAnsi="Arial" w:cs="Arial"/>
              </w:rPr>
            </w:pPr>
            <w:r>
              <w:rPr>
                <w:rFonts w:ascii="Arial" w:hAnsi="Arial"/>
                <w:spacing w:val="-3"/>
              </w:rPr>
              <w:t>Gestores de suprimentos</w:t>
            </w:r>
          </w:p>
        </w:tc>
      </w:tr>
      <w:tr w:rsidR="00D879D2" w:rsidRPr="00B14BAC" w14:paraId="6E14644C" w14:textId="77777777" w:rsidTr="008D30DE">
        <w:trPr>
          <w:trHeight w:hRule="exact" w:val="255"/>
          <w:jc w:val="center"/>
        </w:trPr>
        <w:tc>
          <w:tcPr>
            <w:tcW w:w="5936" w:type="dxa"/>
            <w:vAlign w:val="center"/>
          </w:tcPr>
          <w:p w14:paraId="7A1F431C" w14:textId="77777777" w:rsidR="00D879D2" w:rsidRPr="00B14BAC" w:rsidRDefault="00D879D2" w:rsidP="008D30DE">
            <w:pPr>
              <w:pStyle w:val="TableParagraph"/>
              <w:numPr>
                <w:ilvl w:val="0"/>
                <w:numId w:val="12"/>
              </w:numPr>
              <w:tabs>
                <w:tab w:val="left" w:pos="279"/>
              </w:tabs>
              <w:spacing w:before="1"/>
              <w:ind w:hanging="175"/>
              <w:rPr>
                <w:rFonts w:ascii="Arial" w:hAnsi="Arial" w:cs="Arial"/>
              </w:rPr>
            </w:pPr>
            <w:r>
              <w:rPr>
                <w:rFonts w:ascii="Arial" w:hAnsi="Arial"/>
                <w:spacing w:val="-3"/>
              </w:rPr>
              <w:t>Gestores de saúde e segurança</w:t>
            </w:r>
          </w:p>
        </w:tc>
        <w:tc>
          <w:tcPr>
            <w:tcW w:w="3835" w:type="dxa"/>
            <w:vAlign w:val="center"/>
          </w:tcPr>
          <w:p w14:paraId="1C5E70A6" w14:textId="77777777" w:rsidR="00D879D2" w:rsidRPr="00B14BAC" w:rsidRDefault="00D879D2" w:rsidP="008D30DE">
            <w:pPr>
              <w:pStyle w:val="TableParagraph"/>
              <w:numPr>
                <w:ilvl w:val="0"/>
                <w:numId w:val="11"/>
              </w:numPr>
              <w:tabs>
                <w:tab w:val="left" w:pos="279"/>
              </w:tabs>
              <w:spacing w:before="1"/>
              <w:ind w:hanging="175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Salas cirúrgicas</w:t>
            </w:r>
          </w:p>
        </w:tc>
      </w:tr>
    </w:tbl>
    <w:p w14:paraId="1F58A934" w14:textId="77777777" w:rsidR="00D879D2" w:rsidRPr="00B14BAC" w:rsidRDefault="00D879D2" w:rsidP="00D879D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75FF174" w14:textId="77777777" w:rsidR="00D879D2" w:rsidRPr="00B14BAC" w:rsidRDefault="00D879D2" w:rsidP="00D879D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6BEC682" w14:textId="77777777" w:rsidR="00D879D2" w:rsidRPr="00B14BAC" w:rsidRDefault="00D879D2" w:rsidP="00D879D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A Hillrom considera a segurança do paciente e a satisfação do cliente nossas maiores prioridades. Agradecemos seu tempo e atenção na leitura e divulgação desta importante notificação do produto.</w:t>
      </w:r>
    </w:p>
    <w:p w14:paraId="7FD23B1F" w14:textId="77777777" w:rsidR="00D879D2" w:rsidRPr="00B14BAC" w:rsidRDefault="00D879D2" w:rsidP="00D879D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F33028E" w14:textId="77777777" w:rsidR="00D879D2" w:rsidRPr="00B14BAC" w:rsidRDefault="00D879D2" w:rsidP="00D879D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Atenciosamente,</w:t>
      </w:r>
    </w:p>
    <w:p w14:paraId="22F5E9D0" w14:textId="3BFA475C" w:rsidR="00D879D2" w:rsidRPr="00B14BAC" w:rsidRDefault="00F92EC5" w:rsidP="00D879D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0B906CD7" wp14:editId="3EAC3478">
            <wp:extent cx="1118870" cy="413385"/>
            <wp:effectExtent l="0" t="0" r="5080" b="5715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18870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79D70" w14:textId="77777777" w:rsidR="00D879D2" w:rsidRPr="00B14BAC" w:rsidRDefault="00D879D2" w:rsidP="00D879D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Daniel Gonzalez</w:t>
      </w:r>
    </w:p>
    <w:p w14:paraId="57FFB976" w14:textId="77777777" w:rsidR="00D879D2" w:rsidRPr="00B14BAC" w:rsidRDefault="00D879D2" w:rsidP="00D879D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Diretor de Garantia de Qualidade/Assuntos Regulatórios</w:t>
      </w:r>
    </w:p>
    <w:p w14:paraId="087AD3AA" w14:textId="77777777" w:rsidR="00D879D2" w:rsidRDefault="00D879D2" w:rsidP="00D879D2">
      <w:pPr>
        <w:textAlignment w:val="baseline"/>
        <w:rPr>
          <w:rFonts w:ascii="Century Gothic" w:hAnsi="Century Gothic"/>
        </w:rPr>
      </w:pPr>
    </w:p>
    <w:p w14:paraId="7FE351F7" w14:textId="625A3E85" w:rsidR="00D879D2" w:rsidRDefault="00D879D2" w:rsidP="00D879D2">
      <w:pPr>
        <w:textAlignment w:val="baseline"/>
        <w:rPr>
          <w:rFonts w:ascii="Century Gothic" w:hAnsi="Century Gothic"/>
        </w:rPr>
      </w:pPr>
    </w:p>
    <w:p w14:paraId="3B1D5BDE" w14:textId="705A2E89" w:rsidR="00270FC0" w:rsidRDefault="00270FC0" w:rsidP="00D879D2">
      <w:pPr>
        <w:textAlignment w:val="baseline"/>
        <w:rPr>
          <w:rFonts w:ascii="Century Gothic" w:hAnsi="Century Gothic"/>
        </w:rPr>
      </w:pPr>
    </w:p>
    <w:p w14:paraId="4EB82445" w14:textId="0954577E" w:rsidR="00270FC0" w:rsidRDefault="00270FC0" w:rsidP="00D879D2">
      <w:pPr>
        <w:textAlignment w:val="baseline"/>
        <w:rPr>
          <w:rFonts w:ascii="Century Gothic" w:hAnsi="Century Gothic"/>
        </w:rPr>
      </w:pPr>
    </w:p>
    <w:p w14:paraId="03AD29E2" w14:textId="252C83EB" w:rsidR="00270FC0" w:rsidRDefault="00270FC0" w:rsidP="00D879D2">
      <w:pPr>
        <w:textAlignment w:val="baseline"/>
        <w:rPr>
          <w:rFonts w:ascii="Century Gothic" w:hAnsi="Century Gothic"/>
        </w:rPr>
      </w:pPr>
    </w:p>
    <w:p w14:paraId="37CD866B" w14:textId="62AA8B9D" w:rsidR="00270FC0" w:rsidRDefault="00270FC0" w:rsidP="00D879D2">
      <w:pPr>
        <w:textAlignment w:val="baseline"/>
        <w:rPr>
          <w:rFonts w:ascii="Century Gothic" w:hAnsi="Century Gothic"/>
        </w:rPr>
      </w:pPr>
    </w:p>
    <w:p w14:paraId="43BAF095" w14:textId="75AC6934" w:rsidR="00270FC0" w:rsidRDefault="00270FC0" w:rsidP="00D879D2">
      <w:pPr>
        <w:textAlignment w:val="baseline"/>
        <w:rPr>
          <w:rFonts w:ascii="Century Gothic" w:hAnsi="Century Gothic"/>
        </w:rPr>
      </w:pPr>
    </w:p>
    <w:p w14:paraId="724CF15D" w14:textId="0CD47832" w:rsidR="00270FC0" w:rsidRDefault="00270FC0" w:rsidP="00D879D2">
      <w:pPr>
        <w:textAlignment w:val="baseline"/>
        <w:rPr>
          <w:rFonts w:ascii="Century Gothic" w:hAnsi="Century Gothic"/>
        </w:rPr>
      </w:pPr>
    </w:p>
    <w:p w14:paraId="4E13CFEF" w14:textId="691CDF62" w:rsidR="00270FC0" w:rsidRDefault="00270FC0" w:rsidP="00D879D2">
      <w:pPr>
        <w:textAlignment w:val="baseline"/>
        <w:rPr>
          <w:rFonts w:ascii="Century Gothic" w:hAnsi="Century Gothic"/>
        </w:rPr>
      </w:pPr>
    </w:p>
    <w:p w14:paraId="13B2B175" w14:textId="494E9CD6" w:rsidR="00270FC0" w:rsidRDefault="00270FC0" w:rsidP="00D879D2">
      <w:pPr>
        <w:textAlignment w:val="baseline"/>
        <w:rPr>
          <w:rFonts w:ascii="Century Gothic" w:hAnsi="Century Gothic"/>
        </w:rPr>
      </w:pPr>
    </w:p>
    <w:p w14:paraId="67E39495" w14:textId="20C805FA" w:rsidR="00270FC0" w:rsidRDefault="00270FC0" w:rsidP="00D879D2">
      <w:pPr>
        <w:textAlignment w:val="baseline"/>
        <w:rPr>
          <w:rFonts w:ascii="Century Gothic" w:hAnsi="Century Gothic"/>
        </w:rPr>
      </w:pPr>
    </w:p>
    <w:p w14:paraId="349A063D" w14:textId="0A0087C7" w:rsidR="00270FC0" w:rsidRDefault="00270FC0" w:rsidP="00D879D2">
      <w:pPr>
        <w:textAlignment w:val="baseline"/>
        <w:rPr>
          <w:rFonts w:ascii="Century Gothic" w:hAnsi="Century Gothic"/>
        </w:rPr>
      </w:pPr>
    </w:p>
    <w:p w14:paraId="5165A526" w14:textId="437D8410" w:rsidR="007E3DD6" w:rsidRDefault="007E3DD6" w:rsidP="00D879D2">
      <w:pPr>
        <w:textAlignment w:val="baseline"/>
        <w:rPr>
          <w:rFonts w:ascii="Century Gothic" w:hAnsi="Century Gothic"/>
        </w:rPr>
      </w:pPr>
    </w:p>
    <w:p w14:paraId="41402ACF" w14:textId="55B72E99" w:rsidR="007E3DD6" w:rsidRDefault="007E3DD6" w:rsidP="00D879D2">
      <w:pPr>
        <w:textAlignment w:val="baseline"/>
        <w:rPr>
          <w:rFonts w:ascii="Century Gothic" w:hAnsi="Century Gothic"/>
        </w:rPr>
      </w:pPr>
    </w:p>
    <w:p w14:paraId="6F8396E5" w14:textId="2640BDF0" w:rsidR="007E3DD6" w:rsidRDefault="007E3DD6" w:rsidP="00D879D2">
      <w:pPr>
        <w:textAlignment w:val="baseline"/>
        <w:rPr>
          <w:rFonts w:ascii="Century Gothic" w:hAnsi="Century Gothic"/>
        </w:rPr>
      </w:pPr>
    </w:p>
    <w:p w14:paraId="1CC365A6" w14:textId="0F1F5365" w:rsidR="007E3DD6" w:rsidRDefault="007E3DD6" w:rsidP="00D879D2">
      <w:pPr>
        <w:textAlignment w:val="baseline"/>
        <w:rPr>
          <w:rFonts w:ascii="Century Gothic" w:hAnsi="Century Gothic"/>
        </w:rPr>
      </w:pPr>
    </w:p>
    <w:p w14:paraId="3FCF051C" w14:textId="0403DE97" w:rsidR="007E3DD6" w:rsidRDefault="007E3DD6" w:rsidP="00D879D2">
      <w:pPr>
        <w:textAlignment w:val="baseline"/>
        <w:rPr>
          <w:rFonts w:ascii="Century Gothic" w:hAnsi="Century Gothic"/>
        </w:rPr>
      </w:pPr>
    </w:p>
    <w:p w14:paraId="237EEB0C" w14:textId="570BFAEF" w:rsidR="007E3DD6" w:rsidRDefault="007E3DD6" w:rsidP="00D879D2">
      <w:pPr>
        <w:textAlignment w:val="baseline"/>
        <w:rPr>
          <w:rFonts w:ascii="Century Gothic" w:hAnsi="Century Gothic"/>
        </w:rPr>
      </w:pPr>
    </w:p>
    <w:p w14:paraId="01A678EC" w14:textId="77777777" w:rsidR="007E3DD6" w:rsidRDefault="007E3DD6" w:rsidP="00D879D2">
      <w:pPr>
        <w:textAlignment w:val="baseline"/>
        <w:rPr>
          <w:rFonts w:ascii="Century Gothic" w:hAnsi="Century Gothic"/>
        </w:rPr>
      </w:pPr>
    </w:p>
    <w:p w14:paraId="2F1E5B95" w14:textId="3AAC41B0" w:rsidR="00270FC0" w:rsidRDefault="00270FC0" w:rsidP="00D879D2">
      <w:pPr>
        <w:textAlignment w:val="baseline"/>
        <w:rPr>
          <w:rFonts w:ascii="Century Gothic" w:hAnsi="Century Gothic"/>
        </w:rPr>
      </w:pPr>
    </w:p>
    <w:p w14:paraId="7D60DF9D" w14:textId="086F92B5" w:rsidR="00270FC0" w:rsidRDefault="00270FC0" w:rsidP="00D879D2">
      <w:pPr>
        <w:textAlignment w:val="baseline"/>
        <w:rPr>
          <w:rFonts w:ascii="Century Gothic" w:hAnsi="Century Gothic"/>
        </w:rPr>
      </w:pPr>
    </w:p>
    <w:p w14:paraId="7DBD43E7" w14:textId="60E2E9BB" w:rsidR="00270FC0" w:rsidRDefault="00270FC0" w:rsidP="00D879D2">
      <w:pPr>
        <w:textAlignment w:val="baseline"/>
        <w:rPr>
          <w:rFonts w:ascii="Century Gothic" w:hAnsi="Century Gothic"/>
        </w:rPr>
      </w:pPr>
    </w:p>
    <w:p w14:paraId="6A544395" w14:textId="77777777" w:rsidR="00D879D2" w:rsidRPr="00EB4484" w:rsidRDefault="00D879D2" w:rsidP="00D879D2">
      <w:pPr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</w:rPr>
        <w:lastRenderedPageBreak/>
        <w:t>Apêndice A</w:t>
      </w:r>
      <w:r w:rsidRPr="00EB4484">
        <w:rPr>
          <w:rFonts w:ascii="Arial" w:hAnsi="Arial"/>
          <w:sz w:val="22"/>
          <w:szCs w:val="22"/>
        </w:rPr>
        <w:t xml:space="preserve"> - </w:t>
      </w:r>
      <w:r>
        <w:rPr>
          <w:rFonts w:ascii="Arial" w:hAnsi="Arial"/>
          <w:b/>
          <w:sz w:val="22"/>
        </w:rPr>
        <w:t xml:space="preserve">Instruções para desabilitar o Single </w:t>
      </w:r>
      <w:proofErr w:type="spellStart"/>
      <w:r>
        <w:rPr>
          <w:rFonts w:ascii="Arial" w:hAnsi="Arial"/>
          <w:b/>
          <w:sz w:val="22"/>
        </w:rPr>
        <w:t>Sign-On</w:t>
      </w:r>
      <w:proofErr w:type="spellEnd"/>
      <w:r>
        <w:rPr>
          <w:rFonts w:ascii="Arial" w:hAnsi="Arial"/>
          <w:b/>
          <w:sz w:val="22"/>
        </w:rPr>
        <w:t xml:space="preserve"> (SSO)</w:t>
      </w:r>
    </w:p>
    <w:p w14:paraId="3DB1A9D5" w14:textId="77777777" w:rsidR="00D879D2" w:rsidRPr="00EB4484" w:rsidRDefault="00D879D2" w:rsidP="00D879D2">
      <w:pPr>
        <w:tabs>
          <w:tab w:val="left" w:pos="1800"/>
        </w:tabs>
        <w:spacing w:after="60"/>
        <w:rPr>
          <w:rFonts w:ascii="Arial" w:hAnsi="Arial" w:cs="Arial"/>
          <w:b/>
          <w:bCs/>
          <w:sz w:val="22"/>
          <w:szCs w:val="22"/>
        </w:rPr>
      </w:pPr>
    </w:p>
    <w:p w14:paraId="63CD3023" w14:textId="77777777" w:rsidR="00D879D2" w:rsidRPr="00EB4484" w:rsidRDefault="00D879D2" w:rsidP="00D879D2">
      <w:pPr>
        <w:tabs>
          <w:tab w:val="left" w:pos="1800"/>
        </w:tabs>
        <w:spacing w:after="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sz w:val="22"/>
        </w:rPr>
        <w:t>Produtos afetados</w:t>
      </w:r>
    </w:p>
    <w:p w14:paraId="51BC8DCC" w14:textId="77777777" w:rsidR="00D879D2" w:rsidRPr="00EB4484" w:rsidRDefault="00D879D2" w:rsidP="00D879D2">
      <w:pPr>
        <w:pStyle w:val="ListParagraph"/>
        <w:numPr>
          <w:ilvl w:val="0"/>
          <w:numId w:val="39"/>
        </w:numPr>
        <w:tabs>
          <w:tab w:val="left" w:pos="1800"/>
        </w:tabs>
        <w:spacing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Q-Stress 6.x.x (todas as versões de 6.0.0 a 6.3.0) e </w:t>
      </w:r>
      <w:proofErr w:type="spellStart"/>
      <w:r>
        <w:rPr>
          <w:rFonts w:ascii="Arial" w:hAnsi="Arial"/>
          <w:sz w:val="22"/>
        </w:rPr>
        <w:t>XScribe</w:t>
      </w:r>
      <w:proofErr w:type="spellEnd"/>
      <w:r>
        <w:rPr>
          <w:rFonts w:ascii="Arial" w:hAnsi="Arial"/>
          <w:sz w:val="22"/>
        </w:rPr>
        <w:t xml:space="preserve"> 5.xx a 6.x.x (todas as versões de 5.01 a 6.3.0)</w:t>
      </w:r>
    </w:p>
    <w:p w14:paraId="4998B834" w14:textId="77777777" w:rsidR="00D879D2" w:rsidRPr="00EB4484" w:rsidRDefault="00D879D2" w:rsidP="00D879D2">
      <w:pPr>
        <w:pStyle w:val="ListParagraph"/>
        <w:numPr>
          <w:ilvl w:val="0"/>
          <w:numId w:val="39"/>
        </w:numPr>
        <w:tabs>
          <w:tab w:val="left" w:pos="1800"/>
        </w:tabs>
        <w:spacing w:line="259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/>
          <w:sz w:val="22"/>
        </w:rPr>
        <w:t>HScribe</w:t>
      </w:r>
      <w:proofErr w:type="spellEnd"/>
      <w:r>
        <w:rPr>
          <w:rFonts w:ascii="Arial" w:hAnsi="Arial"/>
          <w:sz w:val="22"/>
        </w:rPr>
        <w:t xml:space="preserve"> 5.xx </w:t>
      </w:r>
      <w:proofErr w:type="spellStart"/>
      <w:r>
        <w:rPr>
          <w:rFonts w:ascii="Arial" w:hAnsi="Arial"/>
          <w:sz w:val="22"/>
        </w:rPr>
        <w:t>and</w:t>
      </w:r>
      <w:proofErr w:type="spellEnd"/>
      <w:r>
        <w:rPr>
          <w:rFonts w:ascii="Arial" w:hAnsi="Arial"/>
          <w:sz w:val="22"/>
        </w:rPr>
        <w:t xml:space="preserve"> 6.x.x (todas as versões de 5.01 a 6.4.0) e Vision Express 6.x.x (todas as versões de 6.1.0 a 6.4.0)</w:t>
      </w:r>
    </w:p>
    <w:p w14:paraId="02DF8EB7" w14:textId="77777777" w:rsidR="00D879D2" w:rsidRPr="00EB4484" w:rsidRDefault="00D879D2" w:rsidP="00D879D2">
      <w:pPr>
        <w:pStyle w:val="ListParagraph"/>
        <w:numPr>
          <w:ilvl w:val="0"/>
          <w:numId w:val="39"/>
        </w:numPr>
        <w:tabs>
          <w:tab w:val="left" w:pos="1800"/>
        </w:tabs>
        <w:spacing w:line="259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/>
          <w:sz w:val="22"/>
        </w:rPr>
        <w:t>RScribe</w:t>
      </w:r>
      <w:proofErr w:type="spellEnd"/>
      <w:r>
        <w:rPr>
          <w:rFonts w:ascii="Arial" w:hAnsi="Arial"/>
          <w:sz w:val="22"/>
        </w:rPr>
        <w:t xml:space="preserve"> 5.xx, 6.x.x, e 7.x.x (todas as versões de 5.01 a 7.0.0)</w:t>
      </w:r>
    </w:p>
    <w:p w14:paraId="5572C491" w14:textId="77777777" w:rsidR="00D879D2" w:rsidRPr="00EB4484" w:rsidRDefault="00D879D2" w:rsidP="00D879D2">
      <w:pPr>
        <w:tabs>
          <w:tab w:val="left" w:pos="1710"/>
          <w:tab w:val="left" w:pos="1800"/>
        </w:tabs>
        <w:rPr>
          <w:rFonts w:ascii="Arial" w:hAnsi="Arial" w:cs="Arial"/>
          <w:sz w:val="22"/>
          <w:szCs w:val="22"/>
        </w:rPr>
      </w:pPr>
    </w:p>
    <w:p w14:paraId="2EEBD076" w14:textId="77777777" w:rsidR="00D879D2" w:rsidRPr="00EB4484" w:rsidRDefault="00D879D2" w:rsidP="00D879D2">
      <w:pPr>
        <w:spacing w:after="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sz w:val="22"/>
        </w:rPr>
        <w:t>Notas</w:t>
      </w:r>
    </w:p>
    <w:p w14:paraId="27A90AEC" w14:textId="77777777" w:rsidR="00D879D2" w:rsidRPr="00EB4484" w:rsidRDefault="00D879D2" w:rsidP="00D879D2">
      <w:pPr>
        <w:pStyle w:val="ListParagraph"/>
        <w:numPr>
          <w:ilvl w:val="0"/>
          <w:numId w:val="40"/>
        </w:numPr>
        <w:tabs>
          <w:tab w:val="left" w:pos="1800"/>
        </w:tabs>
        <w:spacing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Esta instrução é aplicável para sistemas atualmente configurados com o método de autenticação de </w:t>
      </w:r>
      <w:proofErr w:type="spellStart"/>
      <w:r>
        <w:rPr>
          <w:rFonts w:ascii="Arial" w:hAnsi="Arial"/>
          <w:sz w:val="22"/>
        </w:rPr>
        <w:t>logon</w:t>
      </w:r>
      <w:proofErr w:type="spellEnd"/>
      <w:r>
        <w:rPr>
          <w:rFonts w:ascii="Arial" w:hAnsi="Arial"/>
          <w:sz w:val="22"/>
        </w:rPr>
        <w:t xml:space="preserve"> definido como </w:t>
      </w:r>
      <w:r w:rsidRPr="00EB4484">
        <w:rPr>
          <w:rFonts w:ascii="Arial" w:hAnsi="Arial"/>
          <w:b/>
          <w:bCs/>
          <w:i/>
          <w:iCs/>
          <w:sz w:val="22"/>
          <w:szCs w:val="22"/>
        </w:rPr>
        <w:t xml:space="preserve">Active </w:t>
      </w:r>
      <w:proofErr w:type="spellStart"/>
      <w:r w:rsidRPr="00EB4484">
        <w:rPr>
          <w:rFonts w:ascii="Arial" w:hAnsi="Arial"/>
          <w:b/>
          <w:bCs/>
          <w:i/>
          <w:iCs/>
          <w:sz w:val="22"/>
          <w:szCs w:val="22"/>
        </w:rPr>
        <w:t>Directory</w:t>
      </w:r>
      <w:proofErr w:type="spellEnd"/>
      <w:r w:rsidRPr="00EB4484"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r>
        <w:rPr>
          <w:rFonts w:ascii="Arial" w:hAnsi="Arial"/>
          <w:sz w:val="22"/>
        </w:rPr>
        <w:t xml:space="preserve">e com </w:t>
      </w:r>
      <w:r w:rsidRPr="00EB4484">
        <w:rPr>
          <w:rFonts w:ascii="Arial" w:hAnsi="Arial"/>
          <w:b/>
          <w:bCs/>
          <w:i/>
          <w:iCs/>
          <w:sz w:val="22"/>
          <w:szCs w:val="22"/>
        </w:rPr>
        <w:t xml:space="preserve">Single </w:t>
      </w:r>
      <w:proofErr w:type="spellStart"/>
      <w:r w:rsidRPr="00EB4484">
        <w:rPr>
          <w:rFonts w:ascii="Arial" w:hAnsi="Arial"/>
          <w:b/>
          <w:bCs/>
          <w:i/>
          <w:iCs/>
          <w:sz w:val="22"/>
          <w:szCs w:val="22"/>
        </w:rPr>
        <w:t>Sign</w:t>
      </w:r>
      <w:proofErr w:type="spellEnd"/>
      <w:r w:rsidRPr="00EB4484"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 w:rsidRPr="00EB4484">
        <w:rPr>
          <w:rFonts w:ascii="Arial" w:hAnsi="Arial"/>
          <w:b/>
          <w:bCs/>
          <w:i/>
          <w:iCs/>
          <w:sz w:val="22"/>
          <w:szCs w:val="22"/>
        </w:rPr>
        <w:t>On</w:t>
      </w:r>
      <w:proofErr w:type="spellEnd"/>
      <w:r>
        <w:rPr>
          <w:rFonts w:ascii="Arial" w:hAnsi="Arial"/>
          <w:sz w:val="22"/>
        </w:rPr>
        <w:t xml:space="preserve"> (SSO) ativado.</w:t>
      </w:r>
    </w:p>
    <w:p w14:paraId="1B14C139" w14:textId="77777777" w:rsidR="00D879D2" w:rsidRPr="00EB4484" w:rsidRDefault="00D879D2" w:rsidP="00D879D2">
      <w:pPr>
        <w:pStyle w:val="ListParagraph"/>
        <w:numPr>
          <w:ilvl w:val="0"/>
          <w:numId w:val="40"/>
        </w:numPr>
        <w:spacing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Este processo interromperá brevemente o serviço. Execute estas etapas em um momento apropriado.</w:t>
      </w:r>
    </w:p>
    <w:p w14:paraId="0645781C" w14:textId="77777777" w:rsidR="00D879D2" w:rsidRPr="00EB4484" w:rsidRDefault="00D879D2" w:rsidP="00D879D2">
      <w:pPr>
        <w:pStyle w:val="ListParagraph"/>
        <w:numPr>
          <w:ilvl w:val="0"/>
          <w:numId w:val="40"/>
        </w:numPr>
        <w:spacing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Depois de desativar o SSO, os usuários precisarão inserir o nome da conta e a senha ao fazer login no sistema.</w:t>
      </w:r>
    </w:p>
    <w:p w14:paraId="321D79D4" w14:textId="77777777" w:rsidR="00D879D2" w:rsidRPr="00EB4484" w:rsidRDefault="00D879D2" w:rsidP="00D879D2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2FD78193" w14:textId="77777777" w:rsidR="00D879D2" w:rsidRPr="00EB4484" w:rsidRDefault="00D879D2" w:rsidP="00D879D2">
      <w:pPr>
        <w:tabs>
          <w:tab w:val="left" w:pos="1800"/>
        </w:tabs>
        <w:spacing w:after="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sz w:val="22"/>
        </w:rPr>
        <w:t>Etapas para desativar o SSO</w:t>
      </w:r>
    </w:p>
    <w:p w14:paraId="7992A9C8" w14:textId="77777777" w:rsidR="00D879D2" w:rsidRPr="00EB4484" w:rsidRDefault="00D879D2" w:rsidP="00D879D2">
      <w:pPr>
        <w:pStyle w:val="ListParagraph"/>
        <w:numPr>
          <w:ilvl w:val="0"/>
          <w:numId w:val="38"/>
        </w:numPr>
        <w:spacing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Faça login no Windows como administrador.</w:t>
      </w:r>
    </w:p>
    <w:p w14:paraId="0A886581" w14:textId="77777777" w:rsidR="00D879D2" w:rsidRPr="00EB4484" w:rsidRDefault="00D879D2" w:rsidP="00D879D2">
      <w:pPr>
        <w:pStyle w:val="ListParagraph"/>
        <w:numPr>
          <w:ilvl w:val="0"/>
          <w:numId w:val="38"/>
        </w:numPr>
        <w:spacing w:line="259" w:lineRule="auto"/>
        <w:rPr>
          <w:rFonts w:ascii="Arial" w:hAnsi="Arial" w:cs="Arial"/>
          <w:sz w:val="22"/>
          <w:szCs w:val="22"/>
        </w:rPr>
      </w:pPr>
      <w:r w:rsidRPr="00EB4484">
        <w:rPr>
          <w:rFonts w:ascii="Arial" w:hAnsi="Arial"/>
          <w:sz w:val="22"/>
          <w:szCs w:val="22"/>
        </w:rPr>
        <w:t xml:space="preserve">No menu Iniciar, vá para </w:t>
      </w:r>
      <w:r>
        <w:rPr>
          <w:rFonts w:ascii="Arial" w:hAnsi="Arial"/>
          <w:b/>
          <w:i/>
          <w:sz w:val="22"/>
        </w:rPr>
        <w:t xml:space="preserve">Gerenciador de modalidade </w:t>
      </w:r>
      <w:proofErr w:type="gramStart"/>
      <w:r>
        <w:rPr>
          <w:rFonts w:ascii="Arial" w:hAnsi="Arial"/>
          <w:b/>
          <w:i/>
          <w:sz w:val="22"/>
        </w:rPr>
        <w:t>Mortara</w:t>
      </w:r>
      <w:r w:rsidRPr="00EB4484">
        <w:rPr>
          <w:rFonts w:ascii="Arial" w:hAnsi="Arial"/>
          <w:sz w:val="22"/>
          <w:szCs w:val="22"/>
        </w:rPr>
        <w:t xml:space="preserve"> </w:t>
      </w:r>
      <w:bookmarkStart w:id="1" w:name="_Hlk90646326"/>
      <w:r w:rsidRPr="00EB4484">
        <w:rPr>
          <w:rFonts w:ascii="Arial" w:hAnsi="Arial"/>
          <w:sz w:val="22"/>
          <w:szCs w:val="22"/>
        </w:rPr>
        <w:t xml:space="preserve"> e</w:t>
      </w:r>
      <w:proofErr w:type="gramEnd"/>
      <w:r w:rsidRPr="00EB4484">
        <w:rPr>
          <w:rFonts w:ascii="Arial" w:hAnsi="Arial"/>
          <w:sz w:val="22"/>
          <w:szCs w:val="22"/>
        </w:rPr>
        <w:t xml:space="preserve"> selecione </w:t>
      </w:r>
      <w:r>
        <w:rPr>
          <w:rFonts w:ascii="Arial" w:hAnsi="Arial"/>
          <w:b/>
          <w:i/>
          <w:sz w:val="22"/>
        </w:rPr>
        <w:t xml:space="preserve">Ferramenta de configuração </w:t>
      </w:r>
      <w:bookmarkEnd w:id="1"/>
      <w:r>
        <w:rPr>
          <w:rFonts w:ascii="Arial" w:hAnsi="Arial"/>
          <w:b/>
          <w:i/>
          <w:sz w:val="22"/>
        </w:rPr>
        <w:t>do Gerenciador de modalidade</w:t>
      </w:r>
      <w:r w:rsidRPr="00EB4484">
        <w:rPr>
          <w:rFonts w:ascii="Arial" w:hAnsi="Arial"/>
          <w:i/>
          <w:iCs/>
          <w:sz w:val="22"/>
          <w:szCs w:val="22"/>
        </w:rPr>
        <w:t>.</w:t>
      </w:r>
      <w:r>
        <w:rPr>
          <w:rFonts w:ascii="Arial" w:hAnsi="Arial"/>
          <w:b/>
          <w:i/>
          <w:sz w:val="22"/>
        </w:rPr>
        <w:t xml:space="preserve"> </w:t>
      </w:r>
    </w:p>
    <w:p w14:paraId="2DAAC57B" w14:textId="77777777" w:rsidR="00D879D2" w:rsidRPr="00EB4484" w:rsidRDefault="00D879D2" w:rsidP="00D879D2">
      <w:pPr>
        <w:pStyle w:val="ListParagraph"/>
        <w:numPr>
          <w:ilvl w:val="0"/>
          <w:numId w:val="38"/>
        </w:numPr>
        <w:spacing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Quando avisado que os serviços serão interrompidos, clique em </w:t>
      </w:r>
      <w:r w:rsidRPr="00EB4484">
        <w:rPr>
          <w:rFonts w:ascii="Arial" w:hAnsi="Arial"/>
          <w:b/>
          <w:bCs/>
          <w:i/>
          <w:iCs/>
          <w:sz w:val="22"/>
          <w:szCs w:val="22"/>
        </w:rPr>
        <w:t>OK</w:t>
      </w:r>
      <w:r w:rsidRPr="00EB4484">
        <w:rPr>
          <w:rFonts w:ascii="Arial" w:hAnsi="Arial"/>
          <w:i/>
          <w:iCs/>
          <w:sz w:val="22"/>
          <w:szCs w:val="22"/>
        </w:rPr>
        <w:t>.</w:t>
      </w:r>
    </w:p>
    <w:p w14:paraId="0B66BB54" w14:textId="351CD977" w:rsidR="00D879D2" w:rsidRPr="00EB4484" w:rsidRDefault="00D879D2" w:rsidP="00D879D2">
      <w:pPr>
        <w:pStyle w:val="ListParagraph"/>
        <w:numPr>
          <w:ilvl w:val="0"/>
          <w:numId w:val="38"/>
        </w:numPr>
        <w:spacing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A janela do </w:t>
      </w:r>
      <w:r w:rsidR="00516E20">
        <w:rPr>
          <w:rFonts w:ascii="Arial" w:hAnsi="Arial"/>
          <w:b/>
          <w:bCs/>
          <w:i/>
          <w:iCs/>
          <w:sz w:val="22"/>
          <w:szCs w:val="22"/>
        </w:rPr>
        <w:t>Gestor</w:t>
      </w:r>
      <w:r w:rsidRPr="00EB4484">
        <w:rPr>
          <w:rFonts w:ascii="Arial" w:hAnsi="Arial"/>
          <w:b/>
          <w:bCs/>
          <w:i/>
          <w:iCs/>
          <w:sz w:val="22"/>
          <w:szCs w:val="22"/>
        </w:rPr>
        <w:t xml:space="preserve"> de configuração </w:t>
      </w:r>
      <w:r w:rsidR="00516E20">
        <w:rPr>
          <w:rFonts w:ascii="Arial" w:hAnsi="Arial"/>
          <w:b/>
          <w:bCs/>
          <w:i/>
          <w:iCs/>
          <w:sz w:val="22"/>
          <w:szCs w:val="22"/>
        </w:rPr>
        <w:t xml:space="preserve">da </w:t>
      </w:r>
      <w:r w:rsidRPr="00EB4484">
        <w:rPr>
          <w:rFonts w:ascii="Arial" w:hAnsi="Arial"/>
          <w:b/>
          <w:bCs/>
          <w:i/>
          <w:iCs/>
          <w:sz w:val="22"/>
          <w:szCs w:val="22"/>
        </w:rPr>
        <w:t>modalidade</w:t>
      </w:r>
      <w:r>
        <w:rPr>
          <w:rFonts w:ascii="Arial" w:hAnsi="Arial"/>
          <w:sz w:val="22"/>
        </w:rPr>
        <w:t xml:space="preserve"> será exibida.</w:t>
      </w:r>
    </w:p>
    <w:p w14:paraId="7F2D4F77" w14:textId="20328054" w:rsidR="00D879D2" w:rsidRPr="00EB4484" w:rsidRDefault="00D879D2" w:rsidP="00D879D2">
      <w:pPr>
        <w:pStyle w:val="ListParagraph"/>
        <w:spacing w:before="120" w:after="120"/>
        <w:contextualSpacing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EB4484"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D8889A" wp14:editId="631EF4C6">
                <wp:simplePos x="0" y="0"/>
                <wp:positionH relativeFrom="column">
                  <wp:posOffset>521970</wp:posOffset>
                </wp:positionH>
                <wp:positionV relativeFrom="paragraph">
                  <wp:posOffset>1853565</wp:posOffset>
                </wp:positionV>
                <wp:extent cx="782726" cy="400050"/>
                <wp:effectExtent l="0" t="0" r="1778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726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E81ADA" id="Rectangle 15" o:spid="_x0000_s1026" style="position:absolute;margin-left:41.1pt;margin-top:145.95pt;width:61.65pt;height:3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" filled="f" strokecolor="red" strokeweight="2pt"/>
            </w:pict>
          </mc:Fallback>
        </mc:AlternateContent>
      </w:r>
      <w:r w:rsidR="000B11FC">
        <w:rPr>
          <w:noProof/>
        </w:rPr>
        <w:drawing>
          <wp:inline distT="0" distB="0" distL="0" distR="0" wp14:anchorId="05B33E40" wp14:editId="03503C41">
            <wp:extent cx="2719070" cy="2997642"/>
            <wp:effectExtent l="0" t="0" r="5080" b="0"/>
            <wp:docPr id="31" name="Picture 30">
              <a:extLst xmlns:a="http://schemas.openxmlformats.org/drawingml/2006/main">
                <a:ext uri="{FF2B5EF4-FFF2-40B4-BE49-F238E27FC236}">
                  <a16:creationId xmlns:a16="http://schemas.microsoft.com/office/drawing/2014/main" id="{A8EB7EFD-EF13-401D-8273-D796FE0CBF5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0">
                      <a:extLst>
                        <a:ext uri="{FF2B5EF4-FFF2-40B4-BE49-F238E27FC236}">
                          <a16:creationId xmlns:a16="http://schemas.microsoft.com/office/drawing/2014/main" id="{A8EB7EFD-EF13-401D-8273-D796FE0CBF5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04700" cy="3092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4E9327" w14:textId="77777777" w:rsidR="00D879D2" w:rsidRPr="00EB4484" w:rsidRDefault="00D879D2" w:rsidP="00D879D2">
      <w:pPr>
        <w:pStyle w:val="ListParagraph"/>
        <w:numPr>
          <w:ilvl w:val="0"/>
          <w:numId w:val="38"/>
        </w:num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Certifique-se de que o </w:t>
      </w:r>
      <w:r w:rsidRPr="00EB4484">
        <w:rPr>
          <w:rFonts w:ascii="Arial" w:hAnsi="Arial"/>
          <w:b/>
          <w:bCs/>
          <w:i/>
          <w:iCs/>
          <w:sz w:val="22"/>
          <w:szCs w:val="22"/>
        </w:rPr>
        <w:t xml:space="preserve">Single </w:t>
      </w:r>
      <w:proofErr w:type="spellStart"/>
      <w:r w:rsidRPr="00EB4484">
        <w:rPr>
          <w:rFonts w:ascii="Arial" w:hAnsi="Arial"/>
          <w:b/>
          <w:bCs/>
          <w:i/>
          <w:iCs/>
          <w:sz w:val="22"/>
          <w:szCs w:val="22"/>
        </w:rPr>
        <w:t>Sign</w:t>
      </w:r>
      <w:proofErr w:type="spellEnd"/>
      <w:r w:rsidRPr="00EB4484"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 w:rsidRPr="00EB4484">
        <w:rPr>
          <w:rFonts w:ascii="Arial" w:hAnsi="Arial"/>
          <w:b/>
          <w:bCs/>
          <w:i/>
          <w:iCs/>
          <w:sz w:val="22"/>
          <w:szCs w:val="22"/>
        </w:rPr>
        <w:t>On</w:t>
      </w:r>
      <w:proofErr w:type="spellEnd"/>
      <w:r>
        <w:rPr>
          <w:rFonts w:ascii="Arial" w:hAnsi="Arial"/>
          <w:sz w:val="22"/>
        </w:rPr>
        <w:t xml:space="preserve"> está desativado.</w:t>
      </w:r>
    </w:p>
    <w:p w14:paraId="496FE9A7" w14:textId="77777777" w:rsidR="00D879D2" w:rsidRPr="00EB4484" w:rsidRDefault="00D879D2" w:rsidP="00D879D2">
      <w:pPr>
        <w:pStyle w:val="ListParagraph"/>
        <w:numPr>
          <w:ilvl w:val="0"/>
          <w:numId w:val="38"/>
        </w:numPr>
        <w:spacing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Clique em </w:t>
      </w:r>
      <w:r w:rsidRPr="00EB4484">
        <w:rPr>
          <w:rFonts w:ascii="Arial" w:hAnsi="Arial"/>
          <w:b/>
          <w:bCs/>
          <w:i/>
          <w:iCs/>
          <w:sz w:val="22"/>
          <w:szCs w:val="22"/>
        </w:rPr>
        <w:t>Salvar</w:t>
      </w:r>
      <w:r>
        <w:rPr>
          <w:rFonts w:ascii="Arial" w:hAnsi="Arial"/>
          <w:sz w:val="22"/>
        </w:rPr>
        <w:t xml:space="preserve"> e </w:t>
      </w:r>
      <w:r w:rsidRPr="00EB4484">
        <w:rPr>
          <w:rFonts w:ascii="Arial" w:hAnsi="Arial"/>
          <w:b/>
          <w:bCs/>
          <w:i/>
          <w:iCs/>
          <w:sz w:val="22"/>
          <w:szCs w:val="22"/>
        </w:rPr>
        <w:t>Sair</w:t>
      </w:r>
      <w:r>
        <w:rPr>
          <w:rFonts w:ascii="Arial" w:hAnsi="Arial"/>
          <w:sz w:val="22"/>
        </w:rPr>
        <w:t>.</w:t>
      </w:r>
    </w:p>
    <w:p w14:paraId="2314D621" w14:textId="77777777" w:rsidR="00D879D2" w:rsidRDefault="00D879D2" w:rsidP="00D879D2">
      <w:pPr>
        <w:textAlignment w:val="baseline"/>
        <w:rPr>
          <w:rFonts w:ascii="Century Gothic" w:hAnsi="Century Gothic"/>
        </w:rPr>
      </w:pPr>
    </w:p>
    <w:p w14:paraId="6713070D" w14:textId="77777777" w:rsidR="00D879D2" w:rsidRPr="00EB4484" w:rsidRDefault="00D879D2" w:rsidP="00D879D2">
      <w:pPr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</w:rPr>
        <w:lastRenderedPageBreak/>
        <w:t>Apêndice A</w:t>
      </w:r>
      <w:r w:rsidRPr="00EB4484">
        <w:rPr>
          <w:rFonts w:ascii="Arial" w:hAnsi="Arial"/>
          <w:sz w:val="22"/>
          <w:szCs w:val="22"/>
        </w:rPr>
        <w:t xml:space="preserve"> - </w:t>
      </w:r>
      <w:r>
        <w:rPr>
          <w:rFonts w:ascii="Arial" w:hAnsi="Arial"/>
          <w:b/>
          <w:sz w:val="22"/>
        </w:rPr>
        <w:t xml:space="preserve">Instruções para desabilitar o Single </w:t>
      </w:r>
      <w:proofErr w:type="spellStart"/>
      <w:r>
        <w:rPr>
          <w:rFonts w:ascii="Arial" w:hAnsi="Arial"/>
          <w:b/>
          <w:sz w:val="22"/>
        </w:rPr>
        <w:t>Sign-On</w:t>
      </w:r>
      <w:proofErr w:type="spellEnd"/>
      <w:r>
        <w:rPr>
          <w:rFonts w:ascii="Arial" w:hAnsi="Arial"/>
          <w:b/>
          <w:sz w:val="22"/>
        </w:rPr>
        <w:t xml:space="preserve"> (SSO)</w:t>
      </w:r>
    </w:p>
    <w:p w14:paraId="60026D5D" w14:textId="77777777" w:rsidR="00D879D2" w:rsidRDefault="00D879D2" w:rsidP="00D879D2">
      <w:pPr>
        <w:tabs>
          <w:tab w:val="left" w:pos="1800"/>
        </w:tabs>
        <w:rPr>
          <w:rFonts w:ascii="Arial" w:hAnsi="Arial" w:cs="Arial"/>
          <w:b/>
          <w:bCs/>
          <w:sz w:val="22"/>
          <w:szCs w:val="22"/>
        </w:rPr>
      </w:pPr>
    </w:p>
    <w:p w14:paraId="582A7B59" w14:textId="77777777" w:rsidR="00D879D2" w:rsidRPr="005427E5" w:rsidRDefault="00D879D2" w:rsidP="00D879D2">
      <w:pPr>
        <w:tabs>
          <w:tab w:val="left" w:pos="180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sz w:val="22"/>
        </w:rPr>
        <w:t>Produtos afetados</w:t>
      </w:r>
    </w:p>
    <w:p w14:paraId="70CAFB1E" w14:textId="77777777" w:rsidR="00D879D2" w:rsidRPr="005427E5" w:rsidRDefault="00D879D2" w:rsidP="00D879D2">
      <w:pPr>
        <w:pStyle w:val="ListParagraph"/>
        <w:numPr>
          <w:ilvl w:val="0"/>
          <w:numId w:val="39"/>
        </w:numPr>
        <w:tabs>
          <w:tab w:val="left" w:pos="1800"/>
        </w:tabs>
        <w:spacing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DCS 2.x.x (versão 2.1.0) e </w:t>
      </w:r>
      <w:proofErr w:type="spellStart"/>
      <w:r>
        <w:rPr>
          <w:rFonts w:ascii="Arial" w:hAnsi="Arial"/>
          <w:sz w:val="22"/>
        </w:rPr>
        <w:t>Connex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Cardio</w:t>
      </w:r>
      <w:proofErr w:type="spellEnd"/>
      <w:r>
        <w:rPr>
          <w:rFonts w:ascii="Arial" w:hAnsi="Arial"/>
          <w:sz w:val="22"/>
        </w:rPr>
        <w:t xml:space="preserve"> 1.x.x (versão 1.0.0 a 1.1.1)</w:t>
      </w:r>
    </w:p>
    <w:p w14:paraId="36109C6B" w14:textId="77777777" w:rsidR="00D879D2" w:rsidRPr="005427E5" w:rsidRDefault="00D879D2" w:rsidP="00D879D2">
      <w:pPr>
        <w:tabs>
          <w:tab w:val="left" w:pos="1710"/>
          <w:tab w:val="left" w:pos="1800"/>
        </w:tabs>
        <w:rPr>
          <w:rFonts w:ascii="Arial" w:hAnsi="Arial" w:cs="Arial"/>
          <w:sz w:val="22"/>
          <w:szCs w:val="22"/>
        </w:rPr>
      </w:pPr>
    </w:p>
    <w:p w14:paraId="364D8BB7" w14:textId="77777777" w:rsidR="00D879D2" w:rsidRPr="005427E5" w:rsidRDefault="00D879D2" w:rsidP="00D879D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sz w:val="22"/>
        </w:rPr>
        <w:t>Notas</w:t>
      </w:r>
    </w:p>
    <w:p w14:paraId="57F5B2F6" w14:textId="77777777" w:rsidR="00D879D2" w:rsidRPr="005427E5" w:rsidRDefault="00D879D2" w:rsidP="00D879D2">
      <w:pPr>
        <w:pStyle w:val="ListParagraph"/>
        <w:numPr>
          <w:ilvl w:val="0"/>
          <w:numId w:val="40"/>
        </w:numPr>
        <w:tabs>
          <w:tab w:val="left" w:pos="1800"/>
        </w:tabs>
        <w:spacing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Esta instrução é aplicável para sistemas atualmente configurados com o método de autenticação de </w:t>
      </w:r>
      <w:proofErr w:type="spellStart"/>
      <w:r>
        <w:rPr>
          <w:rFonts w:ascii="Arial" w:hAnsi="Arial"/>
          <w:sz w:val="22"/>
        </w:rPr>
        <w:t>logon</w:t>
      </w:r>
      <w:proofErr w:type="spellEnd"/>
      <w:r>
        <w:rPr>
          <w:rFonts w:ascii="Arial" w:hAnsi="Arial"/>
          <w:sz w:val="22"/>
        </w:rPr>
        <w:t xml:space="preserve"> definido como </w:t>
      </w:r>
      <w:r w:rsidRPr="005427E5">
        <w:rPr>
          <w:rFonts w:ascii="Arial" w:hAnsi="Arial"/>
          <w:b/>
          <w:bCs/>
          <w:i/>
          <w:iCs/>
          <w:sz w:val="22"/>
          <w:szCs w:val="22"/>
        </w:rPr>
        <w:t xml:space="preserve">Active </w:t>
      </w:r>
      <w:proofErr w:type="spellStart"/>
      <w:r w:rsidRPr="005427E5">
        <w:rPr>
          <w:rFonts w:ascii="Arial" w:hAnsi="Arial"/>
          <w:b/>
          <w:bCs/>
          <w:i/>
          <w:iCs/>
          <w:sz w:val="22"/>
          <w:szCs w:val="22"/>
        </w:rPr>
        <w:t>Directory</w:t>
      </w:r>
      <w:proofErr w:type="spellEnd"/>
      <w:r w:rsidRPr="005427E5"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r>
        <w:rPr>
          <w:rFonts w:ascii="Arial" w:hAnsi="Arial"/>
          <w:sz w:val="22"/>
        </w:rPr>
        <w:t xml:space="preserve">e com </w:t>
      </w:r>
      <w:r w:rsidRPr="005427E5">
        <w:rPr>
          <w:rFonts w:ascii="Arial" w:hAnsi="Arial"/>
          <w:b/>
          <w:bCs/>
          <w:i/>
          <w:iCs/>
          <w:sz w:val="22"/>
          <w:szCs w:val="22"/>
        </w:rPr>
        <w:t xml:space="preserve">Single </w:t>
      </w:r>
      <w:proofErr w:type="spellStart"/>
      <w:r w:rsidRPr="005427E5">
        <w:rPr>
          <w:rFonts w:ascii="Arial" w:hAnsi="Arial"/>
          <w:b/>
          <w:bCs/>
          <w:i/>
          <w:iCs/>
          <w:sz w:val="22"/>
          <w:szCs w:val="22"/>
        </w:rPr>
        <w:t>Sign</w:t>
      </w:r>
      <w:proofErr w:type="spellEnd"/>
      <w:r w:rsidRPr="005427E5"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 w:rsidRPr="005427E5">
        <w:rPr>
          <w:rFonts w:ascii="Arial" w:hAnsi="Arial"/>
          <w:b/>
          <w:bCs/>
          <w:i/>
          <w:iCs/>
          <w:sz w:val="22"/>
          <w:szCs w:val="22"/>
        </w:rPr>
        <w:t>On</w:t>
      </w:r>
      <w:proofErr w:type="spellEnd"/>
      <w:r>
        <w:rPr>
          <w:rFonts w:ascii="Arial" w:hAnsi="Arial"/>
          <w:sz w:val="22"/>
        </w:rPr>
        <w:t xml:space="preserve"> (SSO) ativado.</w:t>
      </w:r>
    </w:p>
    <w:p w14:paraId="07DF6C26" w14:textId="77777777" w:rsidR="00D879D2" w:rsidRPr="005427E5" w:rsidRDefault="00D879D2" w:rsidP="00D879D2">
      <w:pPr>
        <w:pStyle w:val="ListParagraph"/>
        <w:numPr>
          <w:ilvl w:val="0"/>
          <w:numId w:val="40"/>
        </w:numPr>
        <w:spacing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Este processo interromperá brevemente o serviço. Execute estas etapas em um momento apropriado.</w:t>
      </w:r>
    </w:p>
    <w:p w14:paraId="2144AD0C" w14:textId="77777777" w:rsidR="00D879D2" w:rsidRPr="005427E5" w:rsidRDefault="00D879D2" w:rsidP="00D879D2">
      <w:pPr>
        <w:pStyle w:val="ListParagraph"/>
        <w:numPr>
          <w:ilvl w:val="0"/>
          <w:numId w:val="40"/>
        </w:numPr>
        <w:spacing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Depois de desativar o SSO, os usuários precisarão inserir o nome da conta e a senha ao fazer login no sistema.</w:t>
      </w:r>
    </w:p>
    <w:p w14:paraId="62AF6486" w14:textId="77777777" w:rsidR="00D879D2" w:rsidRPr="005427E5" w:rsidRDefault="00D879D2" w:rsidP="00D879D2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7DB0473C" w14:textId="77777777" w:rsidR="00D879D2" w:rsidRPr="005427E5" w:rsidRDefault="00D879D2" w:rsidP="00D879D2">
      <w:pPr>
        <w:tabs>
          <w:tab w:val="left" w:pos="1800"/>
        </w:tabs>
        <w:spacing w:after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sz w:val="22"/>
        </w:rPr>
        <w:t>Etapas para desativar o SSO</w:t>
      </w:r>
    </w:p>
    <w:p w14:paraId="6EA9D1D7" w14:textId="77777777" w:rsidR="00D879D2" w:rsidRPr="005427E5" w:rsidRDefault="00D879D2" w:rsidP="00D879D2">
      <w:pPr>
        <w:pStyle w:val="ListParagraph"/>
        <w:numPr>
          <w:ilvl w:val="0"/>
          <w:numId w:val="38"/>
        </w:numPr>
        <w:spacing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Faça login no Windows como administrador.</w:t>
      </w:r>
    </w:p>
    <w:p w14:paraId="03E4077E" w14:textId="3E0AB991" w:rsidR="00D879D2" w:rsidRPr="00601DDE" w:rsidRDefault="00D879D2" w:rsidP="00601DDE">
      <w:pPr>
        <w:pStyle w:val="ListParagraph"/>
        <w:numPr>
          <w:ilvl w:val="0"/>
          <w:numId w:val="38"/>
        </w:numPr>
        <w:spacing w:line="259" w:lineRule="auto"/>
        <w:rPr>
          <w:rFonts w:ascii="Arial" w:hAnsi="Arial" w:cs="Arial"/>
          <w:sz w:val="22"/>
          <w:szCs w:val="22"/>
        </w:rPr>
      </w:pPr>
      <w:r w:rsidRPr="005427E5">
        <w:rPr>
          <w:rFonts w:ascii="Arial" w:hAnsi="Arial"/>
          <w:sz w:val="22"/>
          <w:szCs w:val="22"/>
        </w:rPr>
        <w:t xml:space="preserve">No menu Iniciar, vá para </w:t>
      </w:r>
      <w:r>
        <w:rPr>
          <w:rFonts w:ascii="Arial" w:hAnsi="Arial"/>
          <w:b/>
          <w:i/>
          <w:sz w:val="22"/>
        </w:rPr>
        <w:t>Hillrom</w:t>
      </w:r>
      <w:r w:rsidRPr="005427E5">
        <w:rPr>
          <w:rFonts w:ascii="Arial" w:hAnsi="Arial"/>
          <w:sz w:val="22"/>
          <w:szCs w:val="22"/>
        </w:rPr>
        <w:t xml:space="preserve"> e selecione </w:t>
      </w:r>
      <w:proofErr w:type="spellStart"/>
      <w:r w:rsidR="00601DDE" w:rsidRPr="005427E5">
        <w:rPr>
          <w:rFonts w:ascii="Arial" w:hAnsi="Arial" w:cs="Arial"/>
          <w:b/>
          <w:bCs/>
          <w:i/>
          <w:iCs/>
          <w:sz w:val="22"/>
          <w:szCs w:val="22"/>
        </w:rPr>
        <w:t>Connex</w:t>
      </w:r>
      <w:proofErr w:type="spellEnd"/>
      <w:r w:rsidR="00601DDE" w:rsidRPr="005427E5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="00601DDE" w:rsidRPr="005427E5">
        <w:rPr>
          <w:rFonts w:ascii="Arial" w:hAnsi="Arial" w:cs="Arial"/>
          <w:b/>
          <w:bCs/>
          <w:i/>
          <w:iCs/>
          <w:sz w:val="22"/>
          <w:szCs w:val="22"/>
        </w:rPr>
        <w:t>Cardio</w:t>
      </w:r>
      <w:proofErr w:type="spellEnd"/>
      <w:r w:rsidR="00601DDE" w:rsidRPr="005427E5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="00601DDE" w:rsidRPr="005427E5">
        <w:rPr>
          <w:rFonts w:ascii="Arial" w:hAnsi="Arial" w:cs="Arial"/>
          <w:b/>
          <w:bCs/>
          <w:i/>
          <w:iCs/>
          <w:sz w:val="22"/>
          <w:szCs w:val="22"/>
        </w:rPr>
        <w:t>Configuration</w:t>
      </w:r>
      <w:proofErr w:type="spellEnd"/>
      <w:r w:rsidR="00601DDE" w:rsidRPr="005427E5">
        <w:rPr>
          <w:rFonts w:ascii="Arial" w:hAnsi="Arial" w:cs="Arial"/>
          <w:b/>
          <w:bCs/>
          <w:i/>
          <w:iCs/>
          <w:sz w:val="22"/>
          <w:szCs w:val="22"/>
        </w:rPr>
        <w:t xml:space="preserve"> Tool</w:t>
      </w:r>
      <w:r w:rsidRPr="00601DDE">
        <w:rPr>
          <w:rFonts w:ascii="Arial" w:hAnsi="Arial"/>
          <w:b/>
          <w:i/>
          <w:sz w:val="22"/>
        </w:rPr>
        <w:t xml:space="preserve"> </w:t>
      </w:r>
    </w:p>
    <w:p w14:paraId="5E000CEB" w14:textId="77777777" w:rsidR="00D879D2" w:rsidRPr="005427E5" w:rsidRDefault="00D879D2" w:rsidP="00D879D2">
      <w:pPr>
        <w:pStyle w:val="ListParagraph"/>
        <w:numPr>
          <w:ilvl w:val="0"/>
          <w:numId w:val="38"/>
        </w:numPr>
        <w:spacing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Quando avisado que os serviços serão interrompidos, clique em </w:t>
      </w:r>
      <w:r w:rsidRPr="005427E5">
        <w:rPr>
          <w:rFonts w:ascii="Arial" w:hAnsi="Arial"/>
          <w:b/>
          <w:bCs/>
          <w:i/>
          <w:iCs/>
          <w:sz w:val="22"/>
          <w:szCs w:val="22"/>
        </w:rPr>
        <w:t>OK</w:t>
      </w:r>
      <w:r w:rsidRPr="005427E5">
        <w:rPr>
          <w:rFonts w:ascii="Arial" w:hAnsi="Arial"/>
          <w:i/>
          <w:iCs/>
          <w:sz w:val="22"/>
          <w:szCs w:val="22"/>
        </w:rPr>
        <w:t>.</w:t>
      </w:r>
    </w:p>
    <w:p w14:paraId="42FC6A4A" w14:textId="5A64F3D6" w:rsidR="00D879D2" w:rsidRPr="005427E5" w:rsidRDefault="00D879D2" w:rsidP="00D879D2">
      <w:pPr>
        <w:pStyle w:val="ListParagraph"/>
        <w:numPr>
          <w:ilvl w:val="0"/>
          <w:numId w:val="38"/>
        </w:numPr>
        <w:spacing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A janela do </w:t>
      </w:r>
      <w:proofErr w:type="spellStart"/>
      <w:r w:rsidR="00601DDE" w:rsidRPr="005427E5">
        <w:rPr>
          <w:rFonts w:ascii="Arial" w:hAnsi="Arial" w:cs="Arial"/>
          <w:b/>
          <w:bCs/>
          <w:i/>
          <w:iCs/>
          <w:sz w:val="22"/>
          <w:szCs w:val="22"/>
        </w:rPr>
        <w:t>Modality</w:t>
      </w:r>
      <w:proofErr w:type="spellEnd"/>
      <w:r w:rsidR="00601DDE" w:rsidRPr="005427E5">
        <w:rPr>
          <w:rFonts w:ascii="Arial" w:hAnsi="Arial" w:cs="Arial"/>
          <w:b/>
          <w:bCs/>
          <w:i/>
          <w:iCs/>
          <w:sz w:val="22"/>
          <w:szCs w:val="22"/>
        </w:rPr>
        <w:t xml:space="preserve"> Manager </w:t>
      </w:r>
      <w:proofErr w:type="spellStart"/>
      <w:r w:rsidR="00601DDE" w:rsidRPr="005427E5">
        <w:rPr>
          <w:rFonts w:ascii="Arial" w:hAnsi="Arial" w:cs="Arial"/>
          <w:b/>
          <w:bCs/>
          <w:i/>
          <w:iCs/>
          <w:sz w:val="22"/>
          <w:szCs w:val="22"/>
        </w:rPr>
        <w:t>Configuration</w:t>
      </w:r>
      <w:proofErr w:type="spellEnd"/>
      <w:r w:rsidR="00601DDE" w:rsidRPr="005427E5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="00601DDE" w:rsidRPr="005427E5">
        <w:rPr>
          <w:rFonts w:ascii="Arial" w:hAnsi="Arial" w:cs="Arial"/>
          <w:b/>
          <w:bCs/>
          <w:i/>
          <w:iCs/>
          <w:sz w:val="22"/>
          <w:szCs w:val="22"/>
        </w:rPr>
        <w:t>Utility</w:t>
      </w:r>
      <w:proofErr w:type="spellEnd"/>
      <w:r w:rsidR="00601DDE" w:rsidRPr="005427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/>
          <w:sz w:val="22"/>
        </w:rPr>
        <w:t>será exibida.</w:t>
      </w:r>
    </w:p>
    <w:p w14:paraId="68866755" w14:textId="77777777" w:rsidR="00D879D2" w:rsidRPr="005427E5" w:rsidRDefault="00D879D2" w:rsidP="00D879D2">
      <w:pPr>
        <w:spacing w:before="120" w:after="120"/>
        <w:ind w:left="720"/>
        <w:rPr>
          <w:rFonts w:ascii="Arial" w:hAnsi="Arial" w:cs="Arial"/>
          <w:sz w:val="22"/>
          <w:szCs w:val="22"/>
        </w:rPr>
      </w:pPr>
      <w:r w:rsidRPr="005427E5"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EC8F45" wp14:editId="6B2AE3A1">
                <wp:simplePos x="0" y="0"/>
                <wp:positionH relativeFrom="column">
                  <wp:posOffset>496570</wp:posOffset>
                </wp:positionH>
                <wp:positionV relativeFrom="paragraph">
                  <wp:posOffset>1951990</wp:posOffset>
                </wp:positionV>
                <wp:extent cx="782726" cy="450850"/>
                <wp:effectExtent l="0" t="0" r="1778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726" cy="450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091ACE" id="Rectangle 3" o:spid="_x0000_s1026" style="position:absolute;margin-left:39.1pt;margin-top:153.7pt;width:61.65pt;height:35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" filled="f" strokecolor="red" strokeweight="2pt"/>
            </w:pict>
          </mc:Fallback>
        </mc:AlternateContent>
      </w:r>
      <w:r w:rsidRPr="005427E5">
        <w:rPr>
          <w:rFonts w:ascii="Arial" w:hAnsi="Arial"/>
          <w:noProof/>
          <w:sz w:val="22"/>
          <w:szCs w:val="22"/>
        </w:rPr>
        <w:drawing>
          <wp:inline distT="0" distB="0" distL="0" distR="0" wp14:anchorId="0DFF1F6F" wp14:editId="0F659F8C">
            <wp:extent cx="2735884" cy="2988427"/>
            <wp:effectExtent l="0" t="0" r="7620" b="2540"/>
            <wp:docPr id="6" name="Picture 6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application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57322" cy="3011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37088A" w14:textId="77777777" w:rsidR="00D879D2" w:rsidRPr="005427E5" w:rsidRDefault="00D879D2" w:rsidP="00D879D2">
      <w:pPr>
        <w:pStyle w:val="ListParagraph"/>
        <w:numPr>
          <w:ilvl w:val="0"/>
          <w:numId w:val="38"/>
        </w:num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Certifique-se de que o </w:t>
      </w:r>
      <w:r w:rsidRPr="005427E5">
        <w:rPr>
          <w:rFonts w:ascii="Arial" w:hAnsi="Arial"/>
          <w:b/>
          <w:bCs/>
          <w:i/>
          <w:iCs/>
          <w:sz w:val="22"/>
          <w:szCs w:val="22"/>
        </w:rPr>
        <w:t xml:space="preserve">Single </w:t>
      </w:r>
      <w:proofErr w:type="spellStart"/>
      <w:r w:rsidRPr="005427E5">
        <w:rPr>
          <w:rFonts w:ascii="Arial" w:hAnsi="Arial"/>
          <w:b/>
          <w:bCs/>
          <w:i/>
          <w:iCs/>
          <w:sz w:val="22"/>
          <w:szCs w:val="22"/>
        </w:rPr>
        <w:t>Sign</w:t>
      </w:r>
      <w:proofErr w:type="spellEnd"/>
      <w:r w:rsidRPr="005427E5"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 w:rsidRPr="005427E5">
        <w:rPr>
          <w:rFonts w:ascii="Arial" w:hAnsi="Arial"/>
          <w:b/>
          <w:bCs/>
          <w:i/>
          <w:iCs/>
          <w:sz w:val="22"/>
          <w:szCs w:val="22"/>
        </w:rPr>
        <w:t>On</w:t>
      </w:r>
      <w:proofErr w:type="spellEnd"/>
      <w:r>
        <w:rPr>
          <w:rFonts w:ascii="Arial" w:hAnsi="Arial"/>
          <w:sz w:val="22"/>
        </w:rPr>
        <w:t xml:space="preserve"> está desativado.</w:t>
      </w:r>
    </w:p>
    <w:p w14:paraId="654F55BF" w14:textId="64E9D76C" w:rsidR="00D879D2" w:rsidRPr="005427E5" w:rsidRDefault="00D879D2" w:rsidP="00D879D2">
      <w:pPr>
        <w:pStyle w:val="ListParagraph"/>
        <w:numPr>
          <w:ilvl w:val="0"/>
          <w:numId w:val="38"/>
        </w:numPr>
        <w:spacing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Clique em </w:t>
      </w:r>
      <w:proofErr w:type="spellStart"/>
      <w:r w:rsidRPr="005427E5">
        <w:rPr>
          <w:rFonts w:ascii="Arial" w:hAnsi="Arial"/>
          <w:b/>
          <w:bCs/>
          <w:i/>
          <w:iCs/>
          <w:sz w:val="22"/>
          <w:szCs w:val="22"/>
        </w:rPr>
        <w:t>Sa</w:t>
      </w:r>
      <w:r w:rsidR="00601DDE">
        <w:rPr>
          <w:rFonts w:ascii="Arial" w:hAnsi="Arial"/>
          <w:b/>
          <w:bCs/>
          <w:i/>
          <w:iCs/>
          <w:sz w:val="22"/>
          <w:szCs w:val="22"/>
        </w:rPr>
        <w:t>ve</w:t>
      </w:r>
      <w:proofErr w:type="spellEnd"/>
      <w:r>
        <w:rPr>
          <w:rFonts w:ascii="Arial" w:hAnsi="Arial"/>
          <w:sz w:val="22"/>
        </w:rPr>
        <w:t xml:space="preserve"> e </w:t>
      </w:r>
      <w:proofErr w:type="spellStart"/>
      <w:r w:rsidR="00601DDE">
        <w:rPr>
          <w:rFonts w:ascii="Arial" w:hAnsi="Arial"/>
          <w:b/>
          <w:bCs/>
          <w:i/>
          <w:iCs/>
          <w:sz w:val="22"/>
          <w:szCs w:val="22"/>
        </w:rPr>
        <w:t>Exit</w:t>
      </w:r>
      <w:proofErr w:type="spellEnd"/>
      <w:r>
        <w:rPr>
          <w:rFonts w:ascii="Arial" w:hAnsi="Arial"/>
          <w:sz w:val="22"/>
        </w:rPr>
        <w:t>.</w:t>
      </w:r>
    </w:p>
    <w:p w14:paraId="2F996265" w14:textId="77777777" w:rsidR="00D879D2" w:rsidRDefault="00D879D2" w:rsidP="00D879D2">
      <w:pPr>
        <w:textAlignment w:val="baseline"/>
        <w:rPr>
          <w:rFonts w:ascii="Century Gothic" w:hAnsi="Century Gothic"/>
        </w:rPr>
      </w:pPr>
    </w:p>
    <w:p w14:paraId="2A6086A6" w14:textId="77777777" w:rsidR="00D879D2" w:rsidRDefault="00D879D2" w:rsidP="00D879D2">
      <w:pPr>
        <w:textAlignment w:val="baseline"/>
        <w:rPr>
          <w:rFonts w:ascii="Century Gothic" w:hAnsi="Century Gothic"/>
        </w:rPr>
      </w:pPr>
    </w:p>
    <w:p w14:paraId="541A4C7F" w14:textId="79FA42DE" w:rsidR="00D879D2" w:rsidRDefault="00D879D2" w:rsidP="00D879D2">
      <w:pPr>
        <w:textAlignment w:val="baseline"/>
        <w:rPr>
          <w:rFonts w:ascii="Century Gothic" w:hAnsi="Century Gothic"/>
        </w:rPr>
      </w:pPr>
    </w:p>
    <w:p w14:paraId="10E4296D" w14:textId="1C15E7EF" w:rsidR="00601DDE" w:rsidRDefault="00601DDE" w:rsidP="00D879D2">
      <w:pPr>
        <w:textAlignment w:val="baseline"/>
        <w:rPr>
          <w:rFonts w:ascii="Century Gothic" w:hAnsi="Century Gothic"/>
        </w:rPr>
      </w:pPr>
    </w:p>
    <w:p w14:paraId="0F6F6B2F" w14:textId="77777777" w:rsidR="00601DDE" w:rsidRDefault="00601DDE" w:rsidP="00D879D2">
      <w:pPr>
        <w:textAlignment w:val="baseline"/>
        <w:rPr>
          <w:rFonts w:ascii="Century Gothic" w:hAnsi="Century Gothic"/>
        </w:rPr>
      </w:pPr>
    </w:p>
    <w:p w14:paraId="18C20913" w14:textId="77777777" w:rsidR="0083557B" w:rsidRDefault="0083557B" w:rsidP="00D879D2">
      <w:pPr>
        <w:textAlignment w:val="baseline"/>
        <w:rPr>
          <w:rFonts w:ascii="Century Gothic" w:hAnsi="Century Gothic"/>
        </w:rPr>
      </w:pPr>
    </w:p>
    <w:p w14:paraId="215D2A77" w14:textId="77777777" w:rsidR="00D879D2" w:rsidRPr="000B3125" w:rsidRDefault="00D879D2" w:rsidP="00D879D2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Tahoma" w:hAnsi="Tahoma"/>
          <w:b/>
          <w:color w:val="FF0000"/>
          <w:sz w:val="39"/>
        </w:rPr>
        <w:lastRenderedPageBreak/>
        <w:t>Formulário de resposta</w:t>
      </w:r>
    </w:p>
    <w:p w14:paraId="0E32D427" w14:textId="71A7B0EA" w:rsidR="00D879D2" w:rsidRDefault="00D879D2" w:rsidP="00D879D2">
      <w:pPr>
        <w:ind w:left="60"/>
        <w:jc w:val="center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Tahoma" w:hAnsi="Tahoma"/>
          <w:b/>
          <w:sz w:val="24"/>
        </w:rPr>
        <w:t xml:space="preserve">Assunto: </w:t>
      </w:r>
      <w:r>
        <w:rPr>
          <w:rFonts w:ascii="Arial" w:hAnsi="Arial"/>
          <w:sz w:val="22"/>
        </w:rPr>
        <w:t xml:space="preserve">Vulnerabilidade de senha </w:t>
      </w:r>
      <w:r w:rsidR="0052795E"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 xml:space="preserve"> Single </w:t>
      </w:r>
      <w:proofErr w:type="spellStart"/>
      <w:r>
        <w:rPr>
          <w:rFonts w:ascii="Arial" w:hAnsi="Arial"/>
          <w:sz w:val="22"/>
        </w:rPr>
        <w:t>Sign-On</w:t>
      </w:r>
      <w:proofErr w:type="spellEnd"/>
      <w:r>
        <w:rPr>
          <w:rFonts w:ascii="Arial" w:hAnsi="Arial"/>
          <w:sz w:val="22"/>
        </w:rPr>
        <w:t xml:space="preserve"> (SSO)</w:t>
      </w:r>
    </w:p>
    <w:p w14:paraId="4F018321" w14:textId="77777777" w:rsidR="00D879D2" w:rsidRPr="000E7C17" w:rsidRDefault="00D879D2" w:rsidP="00D879D2">
      <w:pPr>
        <w:ind w:left="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Tahoma" w:hAnsi="Tahoma"/>
          <w:b/>
          <w:sz w:val="24"/>
        </w:rPr>
        <w:t>(FA-2021-12-001-MKE-004)</w:t>
      </w:r>
      <w:r w:rsidRPr="000E7C17">
        <w:rPr>
          <w:rFonts w:ascii="Tahoma" w:hAnsi="Tahoma"/>
          <w:sz w:val="24"/>
          <w:szCs w:val="24"/>
        </w:rPr>
        <w:t> </w:t>
      </w:r>
    </w:p>
    <w:p w14:paraId="08107437" w14:textId="77777777" w:rsidR="00D879D2" w:rsidRPr="000B3125" w:rsidRDefault="00D879D2" w:rsidP="00D879D2">
      <w:pPr>
        <w:ind w:left="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Tahoma" w:hAnsi="Tahoma"/>
          <w:b/>
          <w:color w:val="FF0A0D"/>
          <w:sz w:val="22"/>
        </w:rPr>
        <w:t xml:space="preserve">É importante </w:t>
      </w:r>
      <w:r w:rsidRPr="000B3125">
        <w:rPr>
          <w:rFonts w:ascii="Tahoma" w:hAnsi="Tahoma"/>
          <w:color w:val="FF0A0D"/>
          <w:sz w:val="22"/>
          <w:szCs w:val="22"/>
        </w:rPr>
        <w:t>que você devolva este formulário/recibo como confirmação de recebimento e nos forneça as informações necessárias.</w:t>
      </w:r>
    </w:p>
    <w:p w14:paraId="7A4712AE" w14:textId="77777777" w:rsidR="00D879D2" w:rsidRDefault="00D879D2" w:rsidP="00D879D2">
      <w:pPr>
        <w:ind w:left="60" w:right="645"/>
        <w:jc w:val="center"/>
        <w:textAlignment w:val="baseline"/>
        <w:rPr>
          <w:rFonts w:ascii="Tahoma" w:hAnsi="Tahoma" w:cs="Tahoma"/>
          <w:color w:val="FF0000"/>
          <w:sz w:val="22"/>
          <w:szCs w:val="22"/>
        </w:rPr>
      </w:pPr>
      <w:r>
        <w:rPr>
          <w:noProof/>
        </w:rPr>
        <w:drawing>
          <wp:inline distT="0" distB="0" distL="0" distR="0" wp14:anchorId="48A67681" wp14:editId="351D18FE">
            <wp:extent cx="6120130" cy="4699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/>
          <w:color w:val="000000" w:themeColor="text1"/>
          <w:sz w:val="22"/>
        </w:rPr>
        <w:t>Preencha o seguinte com as informações corretas e</w:t>
      </w:r>
      <w:r w:rsidRPr="000B3125">
        <w:rPr>
          <w:rFonts w:ascii="Tahoma" w:hAnsi="Tahoma"/>
          <w:b/>
          <w:bCs/>
          <w:color w:val="FF0A0D"/>
          <w:sz w:val="22"/>
          <w:szCs w:val="22"/>
        </w:rPr>
        <w:t xml:space="preserve"> devolva este Formulário de resposta </w:t>
      </w:r>
      <w:r w:rsidRPr="003120D4">
        <w:rPr>
          <w:rFonts w:ascii="Tahoma" w:hAnsi="Tahoma"/>
          <w:color w:val="FF0000"/>
          <w:sz w:val="22"/>
          <w:szCs w:val="22"/>
        </w:rPr>
        <w:t>dentro de 2 semanas.</w:t>
      </w:r>
    </w:p>
    <w:p w14:paraId="13A49FF7" w14:textId="77777777" w:rsidR="00D879D2" w:rsidRPr="00164191" w:rsidRDefault="00D879D2" w:rsidP="00D879D2">
      <w:pPr>
        <w:ind w:left="60" w:right="645"/>
        <w:jc w:val="center"/>
        <w:textAlignment w:val="baseline"/>
        <w:rPr>
          <w:rFonts w:ascii="Tahoma" w:hAnsi="Tahoma" w:cs="Tahoma"/>
          <w:color w:val="000000" w:themeColor="text1"/>
          <w:sz w:val="22"/>
          <w:szCs w:val="22"/>
        </w:rPr>
      </w:pPr>
    </w:p>
    <w:p w14:paraId="2D9978DC" w14:textId="77777777" w:rsidR="00D879D2" w:rsidRPr="000B3125" w:rsidRDefault="00D879D2" w:rsidP="00D879D2">
      <w:pPr>
        <w:spacing w:before="120"/>
        <w:ind w:left="58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Tahoma" w:hAnsi="Tahoma"/>
          <w:color w:val="000000"/>
          <w:sz w:val="22"/>
        </w:rPr>
        <w:t>Número da conta Hillrom (se conhecido): ____________________________________ </w:t>
      </w:r>
    </w:p>
    <w:p w14:paraId="73BE5740" w14:textId="77777777" w:rsidR="00D879D2" w:rsidRPr="000B3125" w:rsidRDefault="00D879D2" w:rsidP="00D879D2">
      <w:pPr>
        <w:spacing w:before="120"/>
        <w:ind w:left="58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Tahoma" w:hAnsi="Tahoma"/>
          <w:color w:val="000000"/>
          <w:sz w:val="22"/>
        </w:rPr>
        <w:t>Nome da instalação: _________________________________________________  </w:t>
      </w:r>
    </w:p>
    <w:p w14:paraId="68262F74" w14:textId="77777777" w:rsidR="00D879D2" w:rsidRPr="000B3125" w:rsidRDefault="00D879D2" w:rsidP="00D879D2">
      <w:pPr>
        <w:spacing w:before="120"/>
        <w:ind w:left="58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Tahoma" w:hAnsi="Tahoma"/>
          <w:color w:val="000000"/>
          <w:sz w:val="22"/>
        </w:rPr>
        <w:t>Endereço da instalação: _______________________________________________  </w:t>
      </w:r>
    </w:p>
    <w:p w14:paraId="1BF76310" w14:textId="252928A8" w:rsidR="00D879D2" w:rsidRPr="000B3125" w:rsidRDefault="00D879D2" w:rsidP="00D879D2">
      <w:pPr>
        <w:spacing w:before="120"/>
        <w:ind w:left="58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Tahoma" w:hAnsi="Tahoma"/>
          <w:color w:val="000000"/>
          <w:sz w:val="22"/>
        </w:rPr>
        <w:t>Cidade:</w:t>
      </w:r>
      <w:r>
        <w:rPr>
          <w:rFonts w:ascii="Calibri" w:hAnsi="Calibri"/>
          <w:color w:val="000000"/>
          <w:sz w:val="22"/>
        </w:rPr>
        <w:t xml:space="preserve"> _________________</w:t>
      </w:r>
      <w:r>
        <w:rPr>
          <w:rFonts w:ascii="Tahoma" w:hAnsi="Tahoma"/>
          <w:color w:val="000000"/>
          <w:sz w:val="22"/>
        </w:rPr>
        <w:t>CEP:_______________ País: ____________________</w:t>
      </w:r>
    </w:p>
    <w:p w14:paraId="7CA02231" w14:textId="77777777" w:rsidR="00D879D2" w:rsidRPr="000B3125" w:rsidRDefault="00D879D2" w:rsidP="00D879D2">
      <w:pPr>
        <w:spacing w:before="120"/>
        <w:ind w:left="58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Tahoma" w:hAnsi="Tahoma"/>
          <w:color w:val="000000"/>
          <w:sz w:val="22"/>
        </w:rPr>
        <w:t>Nome da pessoa de contato da instalação: (letra de forma) _________________________________________________________________ </w:t>
      </w:r>
    </w:p>
    <w:p w14:paraId="264CB9A6" w14:textId="77777777" w:rsidR="00D879D2" w:rsidRPr="000B3125" w:rsidRDefault="00D879D2" w:rsidP="00D879D2">
      <w:pPr>
        <w:spacing w:before="120"/>
        <w:ind w:left="58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Tahoma" w:hAnsi="Tahoma"/>
          <w:color w:val="000000"/>
          <w:sz w:val="22"/>
        </w:rPr>
        <w:t>Assinatura:__________________________________ Data: _____/______/_____   </w:t>
      </w:r>
    </w:p>
    <w:p w14:paraId="687AD4EB" w14:textId="77777777" w:rsidR="00D879D2" w:rsidRPr="000B3125" w:rsidRDefault="00D879D2" w:rsidP="00D879D2">
      <w:pPr>
        <w:spacing w:before="120"/>
        <w:ind w:left="58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Tahoma" w:hAnsi="Tahoma"/>
          <w:color w:val="000000"/>
          <w:sz w:val="22"/>
        </w:rPr>
        <w:t>Cargo:____________________________________ Telefone: ___________________</w:t>
      </w:r>
    </w:p>
    <w:p w14:paraId="4B471D60" w14:textId="77777777" w:rsidR="00D879D2" w:rsidRPr="000B3125" w:rsidRDefault="00D879D2" w:rsidP="00D879D2">
      <w:pPr>
        <w:spacing w:before="120"/>
        <w:ind w:left="58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Tahoma" w:hAnsi="Tahoma"/>
          <w:color w:val="000000"/>
          <w:sz w:val="22"/>
        </w:rPr>
        <w:t>E-mail: ____________________________________________________________  </w:t>
      </w:r>
    </w:p>
    <w:p w14:paraId="023EDC32" w14:textId="77777777" w:rsidR="00D879D2" w:rsidRPr="000B3125" w:rsidRDefault="00D879D2" w:rsidP="00D879D2">
      <w:pPr>
        <w:ind w:left="6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Tahoma" w:hAnsi="Tahoma"/>
          <w:color w:val="000000"/>
          <w:sz w:val="22"/>
        </w:rPr>
        <w:t> </w:t>
      </w:r>
    </w:p>
    <w:p w14:paraId="4092285B" w14:textId="77777777" w:rsidR="00D879D2" w:rsidRPr="000B3125" w:rsidRDefault="00D879D2" w:rsidP="00D879D2">
      <w:pPr>
        <w:ind w:left="6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Tahoma" w:hAnsi="Tahoma"/>
          <w:b/>
          <w:color w:val="000000"/>
          <w:sz w:val="22"/>
        </w:rPr>
        <w:t>Verificar ações tomadas</w:t>
      </w:r>
      <w:r>
        <w:rPr>
          <w:rFonts w:ascii="Tahoma" w:hAnsi="Tahoma"/>
          <w:color w:val="000000"/>
          <w:sz w:val="22"/>
        </w:rPr>
        <w:t>: (Por favor, não deixe nenhuma pergunta sem resposta)</w:t>
      </w:r>
    </w:p>
    <w:p w14:paraId="4222FBC2" w14:textId="77777777" w:rsidR="00D879D2" w:rsidRPr="000B3125" w:rsidRDefault="00D879D2" w:rsidP="00D879D2">
      <w:pPr>
        <w:ind w:right="795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Tahoma" w:hAnsi="Tahoma"/>
        </w:rPr>
        <w:t> </w:t>
      </w:r>
    </w:p>
    <w:p w14:paraId="53212402" w14:textId="77777777" w:rsidR="00D879D2" w:rsidRPr="000B3125" w:rsidRDefault="00D879D2" w:rsidP="00D879D2">
      <w:pPr>
        <w:ind w:left="6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Tahoma" w:hAnsi="Tahoma"/>
          <w:sz w:val="22"/>
        </w:rPr>
        <w:t xml:space="preserve">Analisamos e entendemos o </w:t>
      </w:r>
      <w:r w:rsidRPr="005427E5">
        <w:rPr>
          <w:rFonts w:ascii="Tahoma" w:hAnsi="Tahoma"/>
          <w:color w:val="FF0000"/>
          <w:sz w:val="22"/>
          <w:szCs w:val="22"/>
          <w:u w:val="single"/>
        </w:rPr>
        <w:t>Aviso de Segurança de Campo</w:t>
      </w:r>
      <w:r>
        <w:rPr>
          <w:rFonts w:ascii="Tahoma" w:hAnsi="Tahoma"/>
          <w:sz w:val="22"/>
        </w:rPr>
        <w:t xml:space="preserve"> anexado.</w:t>
      </w:r>
      <w:r w:rsidRPr="005427E5">
        <w:rPr>
          <w:rFonts w:ascii="Tahoma" w:hAnsi="Tahoma"/>
          <w:color w:val="FF0000"/>
          <w:sz w:val="22"/>
          <w:szCs w:val="22"/>
        </w:rPr>
        <w:t> </w:t>
      </w:r>
    </w:p>
    <w:p w14:paraId="396F3519" w14:textId="77777777" w:rsidR="00D879D2" w:rsidRDefault="00D879D2" w:rsidP="00D879D2">
      <w:pPr>
        <w:ind w:left="60"/>
        <w:textAlignment w:val="baseline"/>
        <w:rPr>
          <w:rFonts w:ascii="Tahoma" w:hAnsi="Tahoma" w:cs="Tahoma"/>
          <w:sz w:val="22"/>
          <w:szCs w:val="22"/>
        </w:rPr>
      </w:pPr>
      <w:r>
        <w:rPr>
          <w:rFonts w:ascii="Tahoma" w:hAnsi="Tahoma"/>
          <w:sz w:val="22"/>
        </w:rPr>
        <w:t>□ Sim □ Não </w:t>
      </w:r>
    </w:p>
    <w:p w14:paraId="7A54C7C9" w14:textId="77777777" w:rsidR="00D879D2" w:rsidRDefault="00D879D2" w:rsidP="00D879D2">
      <w:pPr>
        <w:ind w:left="60"/>
        <w:textAlignment w:val="baseline"/>
        <w:rPr>
          <w:rFonts w:ascii="Tahoma" w:hAnsi="Tahoma" w:cs="Tahoma"/>
          <w:sz w:val="22"/>
          <w:szCs w:val="22"/>
        </w:rPr>
      </w:pPr>
    </w:p>
    <w:p w14:paraId="218163B5" w14:textId="77777777" w:rsidR="00D879D2" w:rsidRPr="000B3125" w:rsidRDefault="00D879D2" w:rsidP="00D879D2">
      <w:pPr>
        <w:ind w:left="6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Tahoma" w:hAnsi="Tahoma"/>
          <w:sz w:val="22"/>
        </w:rPr>
        <w:t>Os resultados da inspeção do nosso inventário de produtos mostram:</w:t>
      </w:r>
    </w:p>
    <w:p w14:paraId="7BDAC9A0" w14:textId="44E5E350" w:rsidR="00D879D2" w:rsidRPr="00B24B87" w:rsidRDefault="00D879D2" w:rsidP="00D879D2">
      <w:pPr>
        <w:ind w:left="60"/>
        <w:textAlignment w:val="baseline"/>
        <w:rPr>
          <w:rFonts w:ascii="Tahoma" w:hAnsi="Tahoma" w:cs="Tahoma"/>
          <w:sz w:val="22"/>
          <w:szCs w:val="22"/>
        </w:rPr>
      </w:pPr>
      <w:r>
        <w:rPr>
          <w:rFonts w:ascii="Segoe UI Symbol" w:hAnsi="Segoe UI Symbol"/>
          <w:sz w:val="22"/>
        </w:rPr>
        <w:t>☐</w:t>
      </w:r>
      <w:r>
        <w:rPr>
          <w:rFonts w:ascii="Tahoma" w:hAnsi="Tahoma"/>
          <w:sz w:val="22"/>
        </w:rPr>
        <w:t> Não temos produtos potencialmente afetados/Não usamos o recurso SSO.</w:t>
      </w:r>
    </w:p>
    <w:p w14:paraId="13760C25" w14:textId="01A4C5F5" w:rsidR="00D879D2" w:rsidRPr="00B24B87" w:rsidRDefault="00D879D2" w:rsidP="00D879D2">
      <w:pPr>
        <w:ind w:left="60"/>
        <w:textAlignment w:val="baseline"/>
        <w:rPr>
          <w:rFonts w:ascii="Tahoma" w:hAnsi="Tahoma" w:cs="Tahoma"/>
          <w:sz w:val="22"/>
          <w:szCs w:val="22"/>
        </w:rPr>
      </w:pPr>
      <w:r>
        <w:rPr>
          <w:rFonts w:ascii="Segoe UI Symbol" w:hAnsi="Segoe UI Symbol"/>
          <w:sz w:val="22"/>
        </w:rPr>
        <w:t>☐</w:t>
      </w:r>
      <w:r>
        <w:rPr>
          <w:rFonts w:ascii="Tahoma" w:hAnsi="Tahoma"/>
          <w:sz w:val="22"/>
        </w:rPr>
        <w:t> Temos produtos afetados. Quantidade: __________unidades. </w:t>
      </w:r>
    </w:p>
    <w:p w14:paraId="32BC9539" w14:textId="77777777" w:rsidR="00D879D2" w:rsidRDefault="00D879D2" w:rsidP="00D879D2">
      <w:pPr>
        <w:textAlignment w:val="baseline"/>
        <w:rPr>
          <w:rFonts w:ascii="Tahoma" w:hAnsi="Tahoma" w:cs="Tahoma"/>
          <w:sz w:val="22"/>
          <w:szCs w:val="22"/>
        </w:rPr>
      </w:pPr>
    </w:p>
    <w:p w14:paraId="07B584E0" w14:textId="77777777" w:rsidR="00D879D2" w:rsidRDefault="00D879D2" w:rsidP="00D879D2">
      <w:pPr>
        <w:ind w:left="60"/>
        <w:textAlignment w:val="baseline"/>
        <w:rPr>
          <w:rFonts w:ascii="Tahoma" w:hAnsi="Tahoma" w:cs="Tahoma"/>
          <w:sz w:val="22"/>
          <w:szCs w:val="22"/>
        </w:rPr>
      </w:pPr>
      <w:r>
        <w:rPr>
          <w:rFonts w:ascii="Tahoma" w:hAnsi="Tahoma"/>
          <w:sz w:val="22"/>
        </w:rPr>
        <w:t>Confirmamos que desativamos o recurso SSO nas unidades afetadas em nossa posse.</w:t>
      </w:r>
    </w:p>
    <w:p w14:paraId="59B73EB2" w14:textId="77777777" w:rsidR="00D879D2" w:rsidRPr="000B3125" w:rsidRDefault="00D879D2" w:rsidP="00D879D2">
      <w:pPr>
        <w:ind w:left="6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Tahoma" w:hAnsi="Tahoma"/>
          <w:sz w:val="22"/>
        </w:rPr>
        <w:t>□ Sim □ Não </w:t>
      </w:r>
    </w:p>
    <w:p w14:paraId="65ED0AC7" w14:textId="77777777" w:rsidR="00D879D2" w:rsidRDefault="00D879D2" w:rsidP="00D879D2">
      <w:pPr>
        <w:ind w:left="60"/>
        <w:textAlignment w:val="baseline"/>
        <w:rPr>
          <w:rFonts w:ascii="Tahoma" w:hAnsi="Tahoma" w:cs="Tahoma"/>
          <w:sz w:val="22"/>
          <w:szCs w:val="22"/>
        </w:rPr>
      </w:pPr>
    </w:p>
    <w:p w14:paraId="51C36582" w14:textId="77777777" w:rsidR="00D879D2" w:rsidRDefault="00D879D2" w:rsidP="00D879D2">
      <w:pPr>
        <w:textAlignment w:val="baseline"/>
        <w:rPr>
          <w:rFonts w:ascii="Tahoma" w:hAnsi="Tahoma" w:cs="Tahoma"/>
          <w:sz w:val="22"/>
          <w:szCs w:val="22"/>
        </w:rPr>
      </w:pPr>
      <w:r>
        <w:rPr>
          <w:rFonts w:ascii="Tahoma" w:hAnsi="Tahoma"/>
          <w:sz w:val="22"/>
        </w:rPr>
        <w:t> Apenas para Distribuidores: Confirmamos que compartilhamos esta notificação com nossos usuários finais:</w:t>
      </w:r>
    </w:p>
    <w:p w14:paraId="501A17AC" w14:textId="77777777" w:rsidR="00D879D2" w:rsidRDefault="00D879D2" w:rsidP="00D879D2">
      <w:pPr>
        <w:ind w:left="60"/>
        <w:textAlignment w:val="baseline"/>
        <w:rPr>
          <w:rFonts w:ascii="Tahoma" w:hAnsi="Tahoma" w:cs="Tahoma"/>
          <w:sz w:val="22"/>
          <w:szCs w:val="22"/>
        </w:rPr>
      </w:pPr>
      <w:r>
        <w:rPr>
          <w:rFonts w:ascii="Tahoma" w:hAnsi="Tahoma"/>
          <w:sz w:val="22"/>
        </w:rPr>
        <w:t>□ Sim □ Não </w:t>
      </w:r>
    </w:p>
    <w:p w14:paraId="140B0D76" w14:textId="77777777" w:rsidR="00D879D2" w:rsidRPr="0036006B" w:rsidRDefault="00D879D2" w:rsidP="00D879D2">
      <w:pPr>
        <w:ind w:left="60"/>
        <w:textAlignment w:val="baseline"/>
        <w:rPr>
          <w:rFonts w:ascii="Tahoma" w:hAnsi="Tahoma" w:cs="Tahoma"/>
          <w:sz w:val="22"/>
          <w:szCs w:val="22"/>
        </w:rPr>
      </w:pPr>
    </w:p>
    <w:p w14:paraId="07101188" w14:textId="77777777" w:rsidR="00D879D2" w:rsidRDefault="00D879D2" w:rsidP="00D879D2">
      <w:pPr>
        <w:ind w:left="60"/>
        <w:textAlignment w:val="baseline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Comentários</w:t>
      </w:r>
    </w:p>
    <w:tbl>
      <w:tblPr>
        <w:tblStyle w:val="TableGrid"/>
        <w:tblW w:w="0" w:type="auto"/>
        <w:tblInd w:w="60" w:type="dxa"/>
        <w:tblLook w:val="04A0" w:firstRow="1" w:lastRow="0" w:firstColumn="1" w:lastColumn="0" w:noHBand="0" w:noVBand="1"/>
      </w:tblPr>
      <w:tblGrid>
        <w:gridCol w:w="8930"/>
      </w:tblGrid>
      <w:tr w:rsidR="00D879D2" w14:paraId="7649CD4A" w14:textId="77777777" w:rsidTr="00421DF0">
        <w:trPr>
          <w:trHeight w:val="817"/>
        </w:trPr>
        <w:tc>
          <w:tcPr>
            <w:tcW w:w="8930" w:type="dxa"/>
          </w:tcPr>
          <w:p w14:paraId="0E7D4196" w14:textId="77777777" w:rsidR="00D879D2" w:rsidRDefault="00D879D2" w:rsidP="00421DF0">
            <w:pPr>
              <w:textAlignment w:val="baseline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</w:tbl>
    <w:p w14:paraId="085579C3" w14:textId="77777777" w:rsidR="00D879D2" w:rsidRDefault="00D879D2" w:rsidP="00D879D2">
      <w:pPr>
        <w:textAlignment w:val="baseline"/>
        <w:rPr>
          <w:rFonts w:ascii="Tahoma" w:hAnsi="Tahoma" w:cs="Tahoma"/>
          <w:color w:val="FF0000"/>
          <w:sz w:val="22"/>
          <w:szCs w:val="22"/>
        </w:rPr>
      </w:pPr>
    </w:p>
    <w:p w14:paraId="3AE8350F" w14:textId="0085A8BE" w:rsidR="004D0D14" w:rsidRPr="007361CB" w:rsidRDefault="00D879D2" w:rsidP="007361CB">
      <w:pPr>
        <w:textAlignment w:val="baseline"/>
        <w:rPr>
          <w:rFonts w:ascii="Tahoma" w:hAnsi="Tahoma" w:cs="Tahoma"/>
          <w:color w:val="FF0000"/>
          <w:sz w:val="22"/>
          <w:szCs w:val="22"/>
        </w:rPr>
      </w:pPr>
      <w:r>
        <w:rPr>
          <w:rFonts w:ascii="Tahoma" w:hAnsi="Tahoma"/>
          <w:color w:val="FF0000"/>
          <w:sz w:val="22"/>
        </w:rPr>
        <w:t xml:space="preserve">O formulário de resposta deve ser devolvido para </w:t>
      </w:r>
      <w:hyperlink r:id="rId17" w:history="1">
        <w:r>
          <w:rPr>
            <w:rStyle w:val="Hyperlink"/>
            <w:rFonts w:ascii="Tahoma" w:hAnsi="Tahoma"/>
            <w:sz w:val="22"/>
          </w:rPr>
          <w:t>HillromMKE004OUS@Sedgwick.com</w:t>
        </w:r>
      </w:hyperlink>
      <w:r>
        <w:rPr>
          <w:rFonts w:ascii="Tahoma" w:hAnsi="Tahoma"/>
          <w:color w:val="FF0000"/>
          <w:sz w:val="22"/>
        </w:rPr>
        <w:t xml:space="preserve"> dentro de 2 semanas.  </w:t>
      </w:r>
    </w:p>
    <w:sectPr w:rsidR="004D0D14" w:rsidRPr="007361CB" w:rsidSect="00D9786C">
      <w:headerReference w:type="default" r:id="rId18"/>
      <w:footerReference w:type="default" r:id="rId19"/>
      <w:type w:val="continuous"/>
      <w:pgSz w:w="12240" w:h="15840" w:code="1"/>
      <w:pgMar w:top="1440" w:right="1041" w:bottom="432" w:left="1418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65F10" w14:textId="77777777" w:rsidR="00902480" w:rsidRDefault="00902480">
      <w:r>
        <w:separator/>
      </w:r>
    </w:p>
  </w:endnote>
  <w:endnote w:type="continuationSeparator" w:id="0">
    <w:p w14:paraId="0913183C" w14:textId="77777777" w:rsidR="00902480" w:rsidRDefault="00902480">
      <w:r>
        <w:continuationSeparator/>
      </w:r>
    </w:p>
  </w:endnote>
  <w:endnote w:type="continuationNotice" w:id="1">
    <w:p w14:paraId="4DA09552" w14:textId="77777777" w:rsidR="00902480" w:rsidRDefault="009024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32BF2" w14:textId="2DF937E8" w:rsidR="00C8604C" w:rsidRPr="003F0BED" w:rsidRDefault="006266D5" w:rsidP="00727748">
    <w:pPr>
      <w:pStyle w:val="Footer"/>
      <w:tabs>
        <w:tab w:val="clear" w:pos="4320"/>
        <w:tab w:val="clear" w:pos="8640"/>
        <w:tab w:val="center" w:pos="4500"/>
        <w:tab w:val="right" w:pos="9000"/>
      </w:tabs>
      <w:spacing w:before="60"/>
      <w:rPr>
        <w:rFonts w:ascii="Century Gothic" w:hAnsi="Century Gothic" w:cs="Arial"/>
        <w:sz w:val="16"/>
        <w:szCs w:val="16"/>
      </w:rPr>
    </w:pPr>
    <w:r w:rsidRPr="003F0BED">
      <w:rPr>
        <w:rFonts w:ascii="Century Gothic" w:hAnsi="Century Gothic"/>
        <w:noProof/>
        <w:color w:val="2B579A"/>
        <w:sz w:val="16"/>
        <w:szCs w:val="16"/>
        <w:shd w:val="clear" w:color="auto" w:fill="E6E6E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EBDFF70" wp14:editId="76CEE3F6">
              <wp:simplePos x="0" y="0"/>
              <wp:positionH relativeFrom="column">
                <wp:posOffset>0</wp:posOffset>
              </wp:positionH>
              <wp:positionV relativeFrom="paragraph">
                <wp:posOffset>2540</wp:posOffset>
              </wp:positionV>
              <wp:extent cx="5715000" cy="0"/>
              <wp:effectExtent l="9525" t="8890" r="9525" b="1016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a14="http://schemas.microsoft.com/office/drawing/2010/main">
          <w:pict w14:anchorId="1323982F">
            <v:line id="Line 7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0,.2pt" to="450pt,.2pt" w14:anchorId="189A0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"/>
          </w:pict>
        </mc:Fallback>
      </mc:AlternateContent>
    </w:r>
    <w:r>
      <w:rPr>
        <w:rFonts w:ascii="Century Gothic" w:hAnsi="Century Gothic"/>
        <w:sz w:val="16"/>
      </w:rPr>
      <w:t>217868</w:t>
    </w:r>
    <w:r w:rsidR="0083557B">
      <w:rPr>
        <w:rFonts w:ascii="Century Gothic" w:hAnsi="Century Gothic"/>
        <w:sz w:val="16"/>
      </w:rPr>
      <w:t>PTBR</w:t>
    </w:r>
    <w:r>
      <w:rPr>
        <w:rFonts w:ascii="Century Gothic" w:hAnsi="Century Gothic"/>
        <w:sz w:val="16"/>
      </w:rPr>
      <w:t xml:space="preserve"> </w:t>
    </w:r>
    <w:proofErr w:type="spellStart"/>
    <w:r>
      <w:rPr>
        <w:rFonts w:ascii="Century Gothic" w:hAnsi="Century Gothic"/>
        <w:sz w:val="16"/>
      </w:rPr>
      <w:t>Rev</w:t>
    </w:r>
    <w:proofErr w:type="spellEnd"/>
    <w:r>
      <w:rPr>
        <w:rFonts w:ascii="Century Gothic" w:hAnsi="Century Gothic"/>
        <w:sz w:val="16"/>
      </w:rPr>
      <w:t xml:space="preserve"> 1</w:t>
    </w:r>
    <w:r w:rsidR="00E204F0" w:rsidRPr="003F0BED"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</w:rPr>
      <w:t xml:space="preserve">Página </w:t>
    </w:r>
    <w:r w:rsidR="00003B73" w:rsidRPr="003F0BED">
      <w:rPr>
        <w:rFonts w:ascii="Century Gothic" w:hAnsi="Century Gothic"/>
        <w:b/>
        <w:bCs/>
        <w:sz w:val="16"/>
        <w:szCs w:val="16"/>
      </w:rPr>
      <w:fldChar w:fldCharType="begin"/>
    </w:r>
    <w:r w:rsidR="00003B73" w:rsidRPr="003F0BED">
      <w:rPr>
        <w:rFonts w:ascii="Century Gothic" w:hAnsi="Century Gothic"/>
        <w:b/>
        <w:bCs/>
        <w:sz w:val="16"/>
        <w:szCs w:val="16"/>
      </w:rPr>
      <w:instrText xml:space="preserve"> PAGE  \* Arabic  \* MERGEFORMAT </w:instrText>
    </w:r>
    <w:r w:rsidR="00003B73" w:rsidRPr="003F0BED">
      <w:rPr>
        <w:rFonts w:ascii="Century Gothic" w:hAnsi="Century Gothic"/>
        <w:b/>
        <w:bCs/>
        <w:sz w:val="16"/>
        <w:szCs w:val="16"/>
      </w:rPr>
      <w:fldChar w:fldCharType="separate"/>
    </w:r>
    <w:r>
      <w:rPr>
        <w:rFonts w:ascii="Century Gothic" w:hAnsi="Century Gothic"/>
        <w:b/>
        <w:sz w:val="16"/>
      </w:rPr>
      <w:t>1</w:t>
    </w:r>
    <w:r w:rsidR="00003B73" w:rsidRPr="003F0BED">
      <w:rPr>
        <w:rFonts w:ascii="Century Gothic" w:hAnsi="Century Gothic"/>
        <w:b/>
        <w:bCs/>
        <w:sz w:val="16"/>
        <w:szCs w:val="16"/>
      </w:rPr>
      <w:fldChar w:fldCharType="end"/>
    </w:r>
    <w:r>
      <w:rPr>
        <w:rFonts w:ascii="Century Gothic" w:hAnsi="Century Gothic"/>
        <w:sz w:val="16"/>
      </w:rPr>
      <w:t xml:space="preserve"> de </w:t>
    </w:r>
    <w:r w:rsidR="00BA3BA4" w:rsidRPr="003F0BED">
      <w:rPr>
        <w:rFonts w:ascii="Century Gothic" w:hAnsi="Century Gothic"/>
        <w:b/>
        <w:bCs/>
        <w:sz w:val="16"/>
        <w:szCs w:val="16"/>
      </w:rPr>
      <w:fldChar w:fldCharType="begin"/>
    </w:r>
    <w:r w:rsidR="00BA3BA4" w:rsidRPr="003F0BED">
      <w:rPr>
        <w:rFonts w:ascii="Century Gothic" w:hAnsi="Century Gothic"/>
        <w:b/>
        <w:bCs/>
        <w:sz w:val="16"/>
        <w:szCs w:val="16"/>
      </w:rPr>
      <w:instrText xml:space="preserve"> NUMPAGES  \* Arabic  \* MERGEFORMAT </w:instrText>
    </w:r>
    <w:r w:rsidR="00BA3BA4" w:rsidRPr="003F0BED">
      <w:rPr>
        <w:rFonts w:ascii="Century Gothic" w:hAnsi="Century Gothic"/>
        <w:b/>
        <w:bCs/>
        <w:sz w:val="16"/>
        <w:szCs w:val="16"/>
      </w:rPr>
      <w:fldChar w:fldCharType="separate"/>
    </w:r>
    <w:r>
      <w:rPr>
        <w:rFonts w:ascii="Century Gothic" w:hAnsi="Century Gothic"/>
        <w:b/>
        <w:sz w:val="16"/>
      </w:rPr>
      <w:t>2</w:t>
    </w:r>
    <w:r w:rsidR="00BA3BA4" w:rsidRPr="003F0BED">
      <w:rPr>
        <w:rFonts w:ascii="Century Gothic" w:hAnsi="Century Gothic"/>
        <w:b/>
        <w:bCs/>
        <w:sz w:val="16"/>
        <w:szCs w:val="16"/>
      </w:rPr>
      <w:fldChar w:fldCharType="end"/>
    </w:r>
    <w:r w:rsidR="00C8604C" w:rsidRPr="003F0BED">
      <w:rPr>
        <w:rFonts w:ascii="Century Gothic" w:hAnsi="Century Gothic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A9AB2" w14:textId="77777777" w:rsidR="00902480" w:rsidRDefault="00902480">
      <w:r>
        <w:separator/>
      </w:r>
    </w:p>
  </w:footnote>
  <w:footnote w:type="continuationSeparator" w:id="0">
    <w:p w14:paraId="4ED2DBAC" w14:textId="77777777" w:rsidR="00902480" w:rsidRDefault="00902480">
      <w:r>
        <w:continuationSeparator/>
      </w:r>
    </w:p>
  </w:footnote>
  <w:footnote w:type="continuationNotice" w:id="1">
    <w:p w14:paraId="2AB656F4" w14:textId="77777777" w:rsidR="00902480" w:rsidRDefault="009024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82" w:type="dxa"/>
      <w:tblInd w:w="-50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292"/>
      <w:gridCol w:w="4169"/>
      <w:gridCol w:w="3121"/>
    </w:tblGrid>
    <w:tr w:rsidR="009E6204" w14:paraId="07BF9FC2" w14:textId="77777777" w:rsidTr="00F35569">
      <w:trPr>
        <w:trHeight w:hRule="exact" w:val="1360"/>
      </w:trPr>
      <w:tc>
        <w:tcPr>
          <w:tcW w:w="3292" w:type="dxa"/>
          <w:vAlign w:val="bottom"/>
        </w:tcPr>
        <w:p w14:paraId="16225246" w14:textId="73AFE557" w:rsidR="00850160" w:rsidRDefault="00850160" w:rsidP="00850160">
          <w:pPr>
            <w:pStyle w:val="TableParagraph"/>
            <w:spacing w:before="59"/>
            <w:ind w:left="0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5103139" wp14:editId="05B2B725">
                <wp:simplePos x="0" y="0"/>
                <wp:positionH relativeFrom="margin">
                  <wp:posOffset>573405</wp:posOffset>
                </wp:positionH>
                <wp:positionV relativeFrom="paragraph">
                  <wp:posOffset>-2540</wp:posOffset>
                </wp:positionV>
                <wp:extent cx="914400" cy="317500"/>
                <wp:effectExtent l="0" t="0" r="0" b="6350"/>
                <wp:wrapNone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D8DF608" w14:textId="77777777" w:rsidR="00850160" w:rsidRDefault="00850160" w:rsidP="00850160">
          <w:pPr>
            <w:pStyle w:val="TableParagraph"/>
            <w:spacing w:before="59"/>
            <w:ind w:left="0"/>
            <w:jc w:val="center"/>
          </w:pPr>
        </w:p>
        <w:p w14:paraId="03C3B1E1" w14:textId="537914B2" w:rsidR="009E6204" w:rsidRPr="007361CB" w:rsidRDefault="00E430CA" w:rsidP="00850160">
          <w:pPr>
            <w:pStyle w:val="TableParagraph"/>
            <w:spacing w:before="59"/>
            <w:ind w:left="0"/>
            <w:rPr>
              <w:sz w:val="18"/>
              <w:szCs w:val="18"/>
              <w:lang w:val="en-GB"/>
            </w:rPr>
          </w:pPr>
          <w:r w:rsidRPr="007361CB">
            <w:rPr>
              <w:sz w:val="18"/>
              <w:lang w:val="en-GB"/>
            </w:rPr>
            <w:t xml:space="preserve">Welch </w:t>
          </w:r>
          <w:proofErr w:type="spellStart"/>
          <w:r w:rsidRPr="007361CB">
            <w:rPr>
              <w:sz w:val="18"/>
              <w:lang w:val="en-GB"/>
            </w:rPr>
            <w:t>Allyn</w:t>
          </w:r>
          <w:proofErr w:type="spellEnd"/>
          <w:r w:rsidRPr="007361CB">
            <w:rPr>
              <w:sz w:val="18"/>
              <w:lang w:val="en-GB"/>
            </w:rPr>
            <w:t>, Inc. 4341 State Street Road Skaneateles Falls, NY 13153 USA</w:t>
          </w:r>
        </w:p>
      </w:tc>
      <w:tc>
        <w:tcPr>
          <w:tcW w:w="4169" w:type="dxa"/>
          <w:vAlign w:val="bottom"/>
        </w:tcPr>
        <w:p w14:paraId="5C18884C" w14:textId="04091B54" w:rsidR="009E6204" w:rsidRPr="00436822" w:rsidRDefault="00850160" w:rsidP="00850160">
          <w:pPr>
            <w:pStyle w:val="TableParagraph"/>
            <w:tabs>
              <w:tab w:val="left" w:pos="640"/>
            </w:tabs>
            <w:jc w:val="center"/>
            <w:rPr>
              <w:b/>
              <w:sz w:val="28"/>
            </w:rPr>
          </w:pPr>
          <w:r>
            <w:rPr>
              <w:b/>
              <w:color w:val="FF0000"/>
              <w:sz w:val="28"/>
            </w:rPr>
            <w:t>Urgente: Aviso de segurança de campo</w:t>
          </w:r>
          <w:r>
            <w:rPr>
              <w:noProof/>
            </w:rPr>
            <w:drawing>
              <wp:anchor distT="0" distB="0" distL="114300" distR="114300" simplePos="0" relativeHeight="251658240" behindDoc="0" locked="1" layoutInCell="1" allowOverlap="0" wp14:anchorId="5255166E" wp14:editId="50123789">
                <wp:simplePos x="0" y="0"/>
                <wp:positionH relativeFrom="column">
                  <wp:posOffset>3208020</wp:posOffset>
                </wp:positionH>
                <wp:positionV relativeFrom="page">
                  <wp:posOffset>-64770</wp:posOffset>
                </wp:positionV>
                <wp:extent cx="802640" cy="203200"/>
                <wp:effectExtent l="0" t="0" r="0" b="635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264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21" w:type="dxa"/>
          <w:vAlign w:val="bottom"/>
        </w:tcPr>
        <w:p w14:paraId="72AA3BA8" w14:textId="38973133" w:rsidR="009E6204" w:rsidRPr="00850160" w:rsidRDefault="00850160" w:rsidP="00850160">
          <w:pPr>
            <w:pStyle w:val="TableParagraph"/>
            <w:ind w:left="0"/>
            <w:jc w:val="center"/>
            <w:rPr>
              <w:b/>
              <w:sz w:val="24"/>
            </w:rPr>
          </w:pPr>
          <w:bookmarkStart w:id="2" w:name="_Hlk77858226"/>
          <w:r>
            <w:rPr>
              <w:b/>
              <w:color w:val="000000" w:themeColor="text1"/>
            </w:rPr>
            <w:t>FA-2021-12-001-MKE-00</w:t>
          </w:r>
          <w:bookmarkEnd w:id="2"/>
          <w:r>
            <w:rPr>
              <w:b/>
              <w:color w:val="000000" w:themeColor="text1"/>
            </w:rPr>
            <w:t>4</w:t>
          </w:r>
        </w:p>
      </w:tc>
    </w:tr>
  </w:tbl>
  <w:p w14:paraId="1A40E607" w14:textId="015AEBA9" w:rsidR="00153D45" w:rsidRPr="009E6204" w:rsidRDefault="00153D45" w:rsidP="009E62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01D4"/>
    <w:multiLevelType w:val="hybridMultilevel"/>
    <w:tmpl w:val="9006E19E"/>
    <w:lvl w:ilvl="0" w:tplc="22DCA6DA">
      <w:numFmt w:val="bullet"/>
      <w:lvlText w:val="•"/>
      <w:lvlJc w:val="left"/>
      <w:pPr>
        <w:ind w:left="278" w:hanging="176"/>
      </w:pPr>
      <w:rPr>
        <w:rFonts w:ascii="Century Gothic" w:eastAsia="Century Gothic" w:hAnsi="Century Gothic" w:cs="Century Gothic" w:hint="default"/>
        <w:w w:val="99"/>
        <w:sz w:val="20"/>
        <w:szCs w:val="20"/>
      </w:rPr>
    </w:lvl>
    <w:lvl w:ilvl="1" w:tplc="9F6ED9C4">
      <w:numFmt w:val="bullet"/>
      <w:lvlText w:val="•"/>
      <w:lvlJc w:val="left"/>
      <w:pPr>
        <w:ind w:left="654" w:hanging="176"/>
      </w:pPr>
      <w:rPr>
        <w:rFonts w:hint="default"/>
      </w:rPr>
    </w:lvl>
    <w:lvl w:ilvl="2" w:tplc="F17237E2">
      <w:numFmt w:val="bullet"/>
      <w:lvlText w:val="•"/>
      <w:lvlJc w:val="left"/>
      <w:pPr>
        <w:ind w:left="1029" w:hanging="176"/>
      </w:pPr>
      <w:rPr>
        <w:rFonts w:hint="default"/>
      </w:rPr>
    </w:lvl>
    <w:lvl w:ilvl="3" w:tplc="3B5A6678">
      <w:numFmt w:val="bullet"/>
      <w:lvlText w:val="•"/>
      <w:lvlJc w:val="left"/>
      <w:pPr>
        <w:ind w:left="1403" w:hanging="176"/>
      </w:pPr>
      <w:rPr>
        <w:rFonts w:hint="default"/>
      </w:rPr>
    </w:lvl>
    <w:lvl w:ilvl="4" w:tplc="63A2BB56">
      <w:numFmt w:val="bullet"/>
      <w:lvlText w:val="•"/>
      <w:lvlJc w:val="left"/>
      <w:pPr>
        <w:ind w:left="1778" w:hanging="176"/>
      </w:pPr>
      <w:rPr>
        <w:rFonts w:hint="default"/>
      </w:rPr>
    </w:lvl>
    <w:lvl w:ilvl="5" w:tplc="62C20B9A">
      <w:numFmt w:val="bullet"/>
      <w:lvlText w:val="•"/>
      <w:lvlJc w:val="left"/>
      <w:pPr>
        <w:ind w:left="2152" w:hanging="176"/>
      </w:pPr>
      <w:rPr>
        <w:rFonts w:hint="default"/>
      </w:rPr>
    </w:lvl>
    <w:lvl w:ilvl="6" w:tplc="5BEE44D6">
      <w:numFmt w:val="bullet"/>
      <w:lvlText w:val="•"/>
      <w:lvlJc w:val="left"/>
      <w:pPr>
        <w:ind w:left="2527" w:hanging="176"/>
      </w:pPr>
      <w:rPr>
        <w:rFonts w:hint="default"/>
      </w:rPr>
    </w:lvl>
    <w:lvl w:ilvl="7" w:tplc="58F66404">
      <w:numFmt w:val="bullet"/>
      <w:lvlText w:val="•"/>
      <w:lvlJc w:val="left"/>
      <w:pPr>
        <w:ind w:left="2902" w:hanging="176"/>
      </w:pPr>
      <w:rPr>
        <w:rFonts w:hint="default"/>
      </w:rPr>
    </w:lvl>
    <w:lvl w:ilvl="8" w:tplc="4896234E">
      <w:numFmt w:val="bullet"/>
      <w:lvlText w:val="•"/>
      <w:lvlJc w:val="left"/>
      <w:pPr>
        <w:ind w:left="3276" w:hanging="176"/>
      </w:pPr>
      <w:rPr>
        <w:rFonts w:hint="default"/>
      </w:rPr>
    </w:lvl>
  </w:abstractNum>
  <w:abstractNum w:abstractNumId="1" w15:restartNumberingAfterBreak="0">
    <w:nsid w:val="0CDE4D40"/>
    <w:multiLevelType w:val="hybridMultilevel"/>
    <w:tmpl w:val="B7CA756A"/>
    <w:lvl w:ilvl="0" w:tplc="C99CF4EC">
      <w:numFmt w:val="bullet"/>
      <w:lvlText w:val="•"/>
      <w:lvlJc w:val="left"/>
      <w:pPr>
        <w:ind w:left="278" w:hanging="176"/>
      </w:pPr>
      <w:rPr>
        <w:rFonts w:ascii="Century Gothic" w:eastAsia="Century Gothic" w:hAnsi="Century Gothic" w:cs="Century Gothic" w:hint="default"/>
        <w:w w:val="99"/>
        <w:sz w:val="20"/>
        <w:szCs w:val="20"/>
      </w:rPr>
    </w:lvl>
    <w:lvl w:ilvl="1" w:tplc="8B9EB0CA">
      <w:numFmt w:val="bullet"/>
      <w:lvlText w:val="•"/>
      <w:lvlJc w:val="left"/>
      <w:pPr>
        <w:ind w:left="654" w:hanging="176"/>
      </w:pPr>
      <w:rPr>
        <w:rFonts w:hint="default"/>
      </w:rPr>
    </w:lvl>
    <w:lvl w:ilvl="2" w:tplc="BA5CD5C0">
      <w:numFmt w:val="bullet"/>
      <w:lvlText w:val="•"/>
      <w:lvlJc w:val="left"/>
      <w:pPr>
        <w:ind w:left="1029" w:hanging="176"/>
      </w:pPr>
      <w:rPr>
        <w:rFonts w:hint="default"/>
      </w:rPr>
    </w:lvl>
    <w:lvl w:ilvl="3" w:tplc="C0E819E4">
      <w:numFmt w:val="bullet"/>
      <w:lvlText w:val="•"/>
      <w:lvlJc w:val="left"/>
      <w:pPr>
        <w:ind w:left="1403" w:hanging="176"/>
      </w:pPr>
      <w:rPr>
        <w:rFonts w:hint="default"/>
      </w:rPr>
    </w:lvl>
    <w:lvl w:ilvl="4" w:tplc="8A7A0896">
      <w:numFmt w:val="bullet"/>
      <w:lvlText w:val="•"/>
      <w:lvlJc w:val="left"/>
      <w:pPr>
        <w:ind w:left="1778" w:hanging="176"/>
      </w:pPr>
      <w:rPr>
        <w:rFonts w:hint="default"/>
      </w:rPr>
    </w:lvl>
    <w:lvl w:ilvl="5" w:tplc="E75EA248">
      <w:numFmt w:val="bullet"/>
      <w:lvlText w:val="•"/>
      <w:lvlJc w:val="left"/>
      <w:pPr>
        <w:ind w:left="2152" w:hanging="176"/>
      </w:pPr>
      <w:rPr>
        <w:rFonts w:hint="default"/>
      </w:rPr>
    </w:lvl>
    <w:lvl w:ilvl="6" w:tplc="1CF2F0F8">
      <w:numFmt w:val="bullet"/>
      <w:lvlText w:val="•"/>
      <w:lvlJc w:val="left"/>
      <w:pPr>
        <w:ind w:left="2527" w:hanging="176"/>
      </w:pPr>
      <w:rPr>
        <w:rFonts w:hint="default"/>
      </w:rPr>
    </w:lvl>
    <w:lvl w:ilvl="7" w:tplc="F64670D8">
      <w:numFmt w:val="bullet"/>
      <w:lvlText w:val="•"/>
      <w:lvlJc w:val="left"/>
      <w:pPr>
        <w:ind w:left="2902" w:hanging="176"/>
      </w:pPr>
      <w:rPr>
        <w:rFonts w:hint="default"/>
      </w:rPr>
    </w:lvl>
    <w:lvl w:ilvl="8" w:tplc="86DE60AA">
      <w:numFmt w:val="bullet"/>
      <w:lvlText w:val="•"/>
      <w:lvlJc w:val="left"/>
      <w:pPr>
        <w:ind w:left="3276" w:hanging="176"/>
      </w:pPr>
      <w:rPr>
        <w:rFonts w:hint="default"/>
      </w:rPr>
    </w:lvl>
  </w:abstractNum>
  <w:abstractNum w:abstractNumId="2" w15:restartNumberingAfterBreak="0">
    <w:nsid w:val="117D2A48"/>
    <w:multiLevelType w:val="hybridMultilevel"/>
    <w:tmpl w:val="90082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305B0"/>
    <w:multiLevelType w:val="hybridMultilevel"/>
    <w:tmpl w:val="B8C6F5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53843"/>
    <w:multiLevelType w:val="hybridMultilevel"/>
    <w:tmpl w:val="3CB200A2"/>
    <w:lvl w:ilvl="0" w:tplc="80B05ED4">
      <w:numFmt w:val="bullet"/>
      <w:lvlText w:val="•"/>
      <w:lvlJc w:val="left"/>
      <w:pPr>
        <w:ind w:left="278" w:hanging="176"/>
      </w:pPr>
      <w:rPr>
        <w:rFonts w:ascii="Century Gothic" w:eastAsia="Century Gothic" w:hAnsi="Century Gothic" w:cs="Century Gothic" w:hint="default"/>
        <w:w w:val="99"/>
        <w:sz w:val="20"/>
        <w:szCs w:val="20"/>
      </w:rPr>
    </w:lvl>
    <w:lvl w:ilvl="1" w:tplc="7D246DB4">
      <w:numFmt w:val="bullet"/>
      <w:lvlText w:val="•"/>
      <w:lvlJc w:val="left"/>
      <w:pPr>
        <w:ind w:left="654" w:hanging="176"/>
      </w:pPr>
      <w:rPr>
        <w:rFonts w:hint="default"/>
      </w:rPr>
    </w:lvl>
    <w:lvl w:ilvl="2" w:tplc="014658C6">
      <w:numFmt w:val="bullet"/>
      <w:lvlText w:val="•"/>
      <w:lvlJc w:val="left"/>
      <w:pPr>
        <w:ind w:left="1029" w:hanging="176"/>
      </w:pPr>
      <w:rPr>
        <w:rFonts w:hint="default"/>
      </w:rPr>
    </w:lvl>
    <w:lvl w:ilvl="3" w:tplc="36606772">
      <w:numFmt w:val="bullet"/>
      <w:lvlText w:val="•"/>
      <w:lvlJc w:val="left"/>
      <w:pPr>
        <w:ind w:left="1403" w:hanging="176"/>
      </w:pPr>
      <w:rPr>
        <w:rFonts w:hint="default"/>
      </w:rPr>
    </w:lvl>
    <w:lvl w:ilvl="4" w:tplc="F418ECCC">
      <w:numFmt w:val="bullet"/>
      <w:lvlText w:val="•"/>
      <w:lvlJc w:val="left"/>
      <w:pPr>
        <w:ind w:left="1778" w:hanging="176"/>
      </w:pPr>
      <w:rPr>
        <w:rFonts w:hint="default"/>
      </w:rPr>
    </w:lvl>
    <w:lvl w:ilvl="5" w:tplc="14EADDFC">
      <w:numFmt w:val="bullet"/>
      <w:lvlText w:val="•"/>
      <w:lvlJc w:val="left"/>
      <w:pPr>
        <w:ind w:left="2152" w:hanging="176"/>
      </w:pPr>
      <w:rPr>
        <w:rFonts w:hint="default"/>
      </w:rPr>
    </w:lvl>
    <w:lvl w:ilvl="6" w:tplc="D19AAD16">
      <w:numFmt w:val="bullet"/>
      <w:lvlText w:val="•"/>
      <w:lvlJc w:val="left"/>
      <w:pPr>
        <w:ind w:left="2527" w:hanging="176"/>
      </w:pPr>
      <w:rPr>
        <w:rFonts w:hint="default"/>
      </w:rPr>
    </w:lvl>
    <w:lvl w:ilvl="7" w:tplc="9A0E981E">
      <w:numFmt w:val="bullet"/>
      <w:lvlText w:val="•"/>
      <w:lvlJc w:val="left"/>
      <w:pPr>
        <w:ind w:left="2902" w:hanging="176"/>
      </w:pPr>
      <w:rPr>
        <w:rFonts w:hint="default"/>
      </w:rPr>
    </w:lvl>
    <w:lvl w:ilvl="8" w:tplc="5F00EAD8">
      <w:numFmt w:val="bullet"/>
      <w:lvlText w:val="•"/>
      <w:lvlJc w:val="left"/>
      <w:pPr>
        <w:ind w:left="3276" w:hanging="176"/>
      </w:pPr>
      <w:rPr>
        <w:rFonts w:hint="default"/>
      </w:rPr>
    </w:lvl>
  </w:abstractNum>
  <w:abstractNum w:abstractNumId="5" w15:restartNumberingAfterBreak="0">
    <w:nsid w:val="161F6A96"/>
    <w:multiLevelType w:val="hybridMultilevel"/>
    <w:tmpl w:val="88D28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F7602"/>
    <w:multiLevelType w:val="hybridMultilevel"/>
    <w:tmpl w:val="1EC4C91E"/>
    <w:lvl w:ilvl="0" w:tplc="0B2E5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0237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C84D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7641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ACDA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3819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DA1C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4C7E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E034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AE4431"/>
    <w:multiLevelType w:val="hybridMultilevel"/>
    <w:tmpl w:val="91B66C94"/>
    <w:lvl w:ilvl="0" w:tplc="C11AB206">
      <w:numFmt w:val="bullet"/>
      <w:lvlText w:val="•"/>
      <w:lvlJc w:val="left"/>
      <w:pPr>
        <w:ind w:left="278" w:hanging="176"/>
      </w:pPr>
      <w:rPr>
        <w:rFonts w:ascii="Century Gothic" w:eastAsia="Century Gothic" w:hAnsi="Century Gothic" w:cs="Century Gothic" w:hint="default"/>
        <w:w w:val="99"/>
        <w:sz w:val="20"/>
        <w:szCs w:val="20"/>
      </w:rPr>
    </w:lvl>
    <w:lvl w:ilvl="1" w:tplc="2F76312A">
      <w:numFmt w:val="bullet"/>
      <w:lvlText w:val="•"/>
      <w:lvlJc w:val="left"/>
      <w:pPr>
        <w:ind w:left="702" w:hanging="176"/>
      </w:pPr>
      <w:rPr>
        <w:rFonts w:hint="default"/>
      </w:rPr>
    </w:lvl>
    <w:lvl w:ilvl="2" w:tplc="9194513A">
      <w:numFmt w:val="bullet"/>
      <w:lvlText w:val="•"/>
      <w:lvlJc w:val="left"/>
      <w:pPr>
        <w:ind w:left="1125" w:hanging="176"/>
      </w:pPr>
      <w:rPr>
        <w:rFonts w:hint="default"/>
      </w:rPr>
    </w:lvl>
    <w:lvl w:ilvl="3" w:tplc="A6BC23F0">
      <w:numFmt w:val="bullet"/>
      <w:lvlText w:val="•"/>
      <w:lvlJc w:val="left"/>
      <w:pPr>
        <w:ind w:left="1548" w:hanging="176"/>
      </w:pPr>
      <w:rPr>
        <w:rFonts w:hint="default"/>
      </w:rPr>
    </w:lvl>
    <w:lvl w:ilvl="4" w:tplc="23363A9E">
      <w:numFmt w:val="bullet"/>
      <w:lvlText w:val="•"/>
      <w:lvlJc w:val="left"/>
      <w:pPr>
        <w:ind w:left="1971" w:hanging="176"/>
      </w:pPr>
      <w:rPr>
        <w:rFonts w:hint="default"/>
      </w:rPr>
    </w:lvl>
    <w:lvl w:ilvl="5" w:tplc="4A9496F8">
      <w:numFmt w:val="bullet"/>
      <w:lvlText w:val="•"/>
      <w:lvlJc w:val="left"/>
      <w:pPr>
        <w:ind w:left="2393" w:hanging="176"/>
      </w:pPr>
      <w:rPr>
        <w:rFonts w:hint="default"/>
      </w:rPr>
    </w:lvl>
    <w:lvl w:ilvl="6" w:tplc="43CC4718">
      <w:numFmt w:val="bullet"/>
      <w:lvlText w:val="•"/>
      <w:lvlJc w:val="left"/>
      <w:pPr>
        <w:ind w:left="2816" w:hanging="176"/>
      </w:pPr>
      <w:rPr>
        <w:rFonts w:hint="default"/>
      </w:rPr>
    </w:lvl>
    <w:lvl w:ilvl="7" w:tplc="C1D46558">
      <w:numFmt w:val="bullet"/>
      <w:lvlText w:val="•"/>
      <w:lvlJc w:val="left"/>
      <w:pPr>
        <w:ind w:left="3239" w:hanging="176"/>
      </w:pPr>
      <w:rPr>
        <w:rFonts w:hint="default"/>
      </w:rPr>
    </w:lvl>
    <w:lvl w:ilvl="8" w:tplc="717AF428">
      <w:numFmt w:val="bullet"/>
      <w:lvlText w:val="•"/>
      <w:lvlJc w:val="left"/>
      <w:pPr>
        <w:ind w:left="3662" w:hanging="176"/>
      </w:pPr>
      <w:rPr>
        <w:rFonts w:hint="default"/>
      </w:rPr>
    </w:lvl>
  </w:abstractNum>
  <w:abstractNum w:abstractNumId="8" w15:restartNumberingAfterBreak="0">
    <w:nsid w:val="1EFE396F"/>
    <w:multiLevelType w:val="hybridMultilevel"/>
    <w:tmpl w:val="2460C2F6"/>
    <w:lvl w:ilvl="0" w:tplc="F5FA2F44">
      <w:numFmt w:val="bullet"/>
      <w:lvlText w:val="•"/>
      <w:lvlJc w:val="left"/>
      <w:pPr>
        <w:ind w:left="278" w:hanging="176"/>
      </w:pPr>
      <w:rPr>
        <w:rFonts w:ascii="Century Gothic" w:eastAsia="Century Gothic" w:hAnsi="Century Gothic" w:cs="Century Gothic" w:hint="default"/>
        <w:w w:val="99"/>
        <w:sz w:val="20"/>
        <w:szCs w:val="20"/>
      </w:rPr>
    </w:lvl>
    <w:lvl w:ilvl="1" w:tplc="A50E9B3E">
      <w:numFmt w:val="bullet"/>
      <w:lvlText w:val="•"/>
      <w:lvlJc w:val="left"/>
      <w:pPr>
        <w:ind w:left="654" w:hanging="176"/>
      </w:pPr>
      <w:rPr>
        <w:rFonts w:hint="default"/>
      </w:rPr>
    </w:lvl>
    <w:lvl w:ilvl="2" w:tplc="3F34F75A">
      <w:numFmt w:val="bullet"/>
      <w:lvlText w:val="•"/>
      <w:lvlJc w:val="left"/>
      <w:pPr>
        <w:ind w:left="1029" w:hanging="176"/>
      </w:pPr>
      <w:rPr>
        <w:rFonts w:hint="default"/>
      </w:rPr>
    </w:lvl>
    <w:lvl w:ilvl="3" w:tplc="CE9E4314">
      <w:numFmt w:val="bullet"/>
      <w:lvlText w:val="•"/>
      <w:lvlJc w:val="left"/>
      <w:pPr>
        <w:ind w:left="1403" w:hanging="176"/>
      </w:pPr>
      <w:rPr>
        <w:rFonts w:hint="default"/>
      </w:rPr>
    </w:lvl>
    <w:lvl w:ilvl="4" w:tplc="C688FAA2">
      <w:numFmt w:val="bullet"/>
      <w:lvlText w:val="•"/>
      <w:lvlJc w:val="left"/>
      <w:pPr>
        <w:ind w:left="1778" w:hanging="176"/>
      </w:pPr>
      <w:rPr>
        <w:rFonts w:hint="default"/>
      </w:rPr>
    </w:lvl>
    <w:lvl w:ilvl="5" w:tplc="C73AA7F4">
      <w:numFmt w:val="bullet"/>
      <w:lvlText w:val="•"/>
      <w:lvlJc w:val="left"/>
      <w:pPr>
        <w:ind w:left="2152" w:hanging="176"/>
      </w:pPr>
      <w:rPr>
        <w:rFonts w:hint="default"/>
      </w:rPr>
    </w:lvl>
    <w:lvl w:ilvl="6" w:tplc="EF949122">
      <w:numFmt w:val="bullet"/>
      <w:lvlText w:val="•"/>
      <w:lvlJc w:val="left"/>
      <w:pPr>
        <w:ind w:left="2527" w:hanging="176"/>
      </w:pPr>
      <w:rPr>
        <w:rFonts w:hint="default"/>
      </w:rPr>
    </w:lvl>
    <w:lvl w:ilvl="7" w:tplc="4FE4525C">
      <w:numFmt w:val="bullet"/>
      <w:lvlText w:val="•"/>
      <w:lvlJc w:val="left"/>
      <w:pPr>
        <w:ind w:left="2902" w:hanging="176"/>
      </w:pPr>
      <w:rPr>
        <w:rFonts w:hint="default"/>
      </w:rPr>
    </w:lvl>
    <w:lvl w:ilvl="8" w:tplc="E848D780">
      <w:numFmt w:val="bullet"/>
      <w:lvlText w:val="•"/>
      <w:lvlJc w:val="left"/>
      <w:pPr>
        <w:ind w:left="3276" w:hanging="176"/>
      </w:pPr>
      <w:rPr>
        <w:rFonts w:hint="default"/>
      </w:rPr>
    </w:lvl>
  </w:abstractNum>
  <w:abstractNum w:abstractNumId="9" w15:restartNumberingAfterBreak="0">
    <w:nsid w:val="2215439F"/>
    <w:multiLevelType w:val="hybridMultilevel"/>
    <w:tmpl w:val="E01C193C"/>
    <w:lvl w:ilvl="0" w:tplc="95DC804C">
      <w:numFmt w:val="bullet"/>
      <w:lvlText w:val="•"/>
      <w:lvlJc w:val="left"/>
      <w:pPr>
        <w:ind w:left="278" w:hanging="176"/>
      </w:pPr>
      <w:rPr>
        <w:rFonts w:ascii="Century Gothic" w:eastAsia="Century Gothic" w:hAnsi="Century Gothic" w:cs="Century Gothic" w:hint="default"/>
        <w:w w:val="99"/>
        <w:sz w:val="20"/>
        <w:szCs w:val="20"/>
      </w:rPr>
    </w:lvl>
    <w:lvl w:ilvl="1" w:tplc="8AD44A70">
      <w:numFmt w:val="bullet"/>
      <w:lvlText w:val="•"/>
      <w:lvlJc w:val="left"/>
      <w:pPr>
        <w:ind w:left="702" w:hanging="176"/>
      </w:pPr>
      <w:rPr>
        <w:rFonts w:hint="default"/>
      </w:rPr>
    </w:lvl>
    <w:lvl w:ilvl="2" w:tplc="0006456E">
      <w:numFmt w:val="bullet"/>
      <w:lvlText w:val="•"/>
      <w:lvlJc w:val="left"/>
      <w:pPr>
        <w:ind w:left="1125" w:hanging="176"/>
      </w:pPr>
      <w:rPr>
        <w:rFonts w:hint="default"/>
      </w:rPr>
    </w:lvl>
    <w:lvl w:ilvl="3" w:tplc="E25A16F4">
      <w:numFmt w:val="bullet"/>
      <w:lvlText w:val="•"/>
      <w:lvlJc w:val="left"/>
      <w:pPr>
        <w:ind w:left="1548" w:hanging="176"/>
      </w:pPr>
      <w:rPr>
        <w:rFonts w:hint="default"/>
      </w:rPr>
    </w:lvl>
    <w:lvl w:ilvl="4" w:tplc="E27440EA">
      <w:numFmt w:val="bullet"/>
      <w:lvlText w:val="•"/>
      <w:lvlJc w:val="left"/>
      <w:pPr>
        <w:ind w:left="1971" w:hanging="176"/>
      </w:pPr>
      <w:rPr>
        <w:rFonts w:hint="default"/>
      </w:rPr>
    </w:lvl>
    <w:lvl w:ilvl="5" w:tplc="E2A2213A">
      <w:numFmt w:val="bullet"/>
      <w:lvlText w:val="•"/>
      <w:lvlJc w:val="left"/>
      <w:pPr>
        <w:ind w:left="2393" w:hanging="176"/>
      </w:pPr>
      <w:rPr>
        <w:rFonts w:hint="default"/>
      </w:rPr>
    </w:lvl>
    <w:lvl w:ilvl="6" w:tplc="2E5E3648">
      <w:numFmt w:val="bullet"/>
      <w:lvlText w:val="•"/>
      <w:lvlJc w:val="left"/>
      <w:pPr>
        <w:ind w:left="2816" w:hanging="176"/>
      </w:pPr>
      <w:rPr>
        <w:rFonts w:hint="default"/>
      </w:rPr>
    </w:lvl>
    <w:lvl w:ilvl="7" w:tplc="D14250DC">
      <w:numFmt w:val="bullet"/>
      <w:lvlText w:val="•"/>
      <w:lvlJc w:val="left"/>
      <w:pPr>
        <w:ind w:left="3239" w:hanging="176"/>
      </w:pPr>
      <w:rPr>
        <w:rFonts w:hint="default"/>
      </w:rPr>
    </w:lvl>
    <w:lvl w:ilvl="8" w:tplc="5D24AFFA">
      <w:numFmt w:val="bullet"/>
      <w:lvlText w:val="•"/>
      <w:lvlJc w:val="left"/>
      <w:pPr>
        <w:ind w:left="3662" w:hanging="176"/>
      </w:pPr>
      <w:rPr>
        <w:rFonts w:hint="default"/>
      </w:rPr>
    </w:lvl>
  </w:abstractNum>
  <w:abstractNum w:abstractNumId="10" w15:restartNumberingAfterBreak="0">
    <w:nsid w:val="256D7045"/>
    <w:multiLevelType w:val="hybridMultilevel"/>
    <w:tmpl w:val="41A4A0C0"/>
    <w:lvl w:ilvl="0" w:tplc="D00284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B76CE"/>
    <w:multiLevelType w:val="hybridMultilevel"/>
    <w:tmpl w:val="267813EA"/>
    <w:lvl w:ilvl="0" w:tplc="66A0884C">
      <w:numFmt w:val="bullet"/>
      <w:lvlText w:val="•"/>
      <w:lvlJc w:val="left"/>
      <w:pPr>
        <w:ind w:left="278" w:hanging="176"/>
      </w:pPr>
      <w:rPr>
        <w:rFonts w:ascii="Century Gothic" w:eastAsia="Century Gothic" w:hAnsi="Century Gothic" w:cs="Century Gothic" w:hint="default"/>
        <w:w w:val="99"/>
        <w:sz w:val="20"/>
        <w:szCs w:val="20"/>
      </w:rPr>
    </w:lvl>
    <w:lvl w:ilvl="1" w:tplc="5F6AC920">
      <w:numFmt w:val="bullet"/>
      <w:lvlText w:val="•"/>
      <w:lvlJc w:val="left"/>
      <w:pPr>
        <w:ind w:left="702" w:hanging="176"/>
      </w:pPr>
      <w:rPr>
        <w:rFonts w:hint="default"/>
      </w:rPr>
    </w:lvl>
    <w:lvl w:ilvl="2" w:tplc="49F0D4F8">
      <w:numFmt w:val="bullet"/>
      <w:lvlText w:val="•"/>
      <w:lvlJc w:val="left"/>
      <w:pPr>
        <w:ind w:left="1125" w:hanging="176"/>
      </w:pPr>
      <w:rPr>
        <w:rFonts w:hint="default"/>
      </w:rPr>
    </w:lvl>
    <w:lvl w:ilvl="3" w:tplc="E82218FE">
      <w:numFmt w:val="bullet"/>
      <w:lvlText w:val="•"/>
      <w:lvlJc w:val="left"/>
      <w:pPr>
        <w:ind w:left="1548" w:hanging="176"/>
      </w:pPr>
      <w:rPr>
        <w:rFonts w:hint="default"/>
      </w:rPr>
    </w:lvl>
    <w:lvl w:ilvl="4" w:tplc="20500866">
      <w:numFmt w:val="bullet"/>
      <w:lvlText w:val="•"/>
      <w:lvlJc w:val="left"/>
      <w:pPr>
        <w:ind w:left="1971" w:hanging="176"/>
      </w:pPr>
      <w:rPr>
        <w:rFonts w:hint="default"/>
      </w:rPr>
    </w:lvl>
    <w:lvl w:ilvl="5" w:tplc="9C364F0A">
      <w:numFmt w:val="bullet"/>
      <w:lvlText w:val="•"/>
      <w:lvlJc w:val="left"/>
      <w:pPr>
        <w:ind w:left="2393" w:hanging="176"/>
      </w:pPr>
      <w:rPr>
        <w:rFonts w:hint="default"/>
      </w:rPr>
    </w:lvl>
    <w:lvl w:ilvl="6" w:tplc="C58059CE">
      <w:numFmt w:val="bullet"/>
      <w:lvlText w:val="•"/>
      <w:lvlJc w:val="left"/>
      <w:pPr>
        <w:ind w:left="2816" w:hanging="176"/>
      </w:pPr>
      <w:rPr>
        <w:rFonts w:hint="default"/>
      </w:rPr>
    </w:lvl>
    <w:lvl w:ilvl="7" w:tplc="87E04198">
      <w:numFmt w:val="bullet"/>
      <w:lvlText w:val="•"/>
      <w:lvlJc w:val="left"/>
      <w:pPr>
        <w:ind w:left="3239" w:hanging="176"/>
      </w:pPr>
      <w:rPr>
        <w:rFonts w:hint="default"/>
      </w:rPr>
    </w:lvl>
    <w:lvl w:ilvl="8" w:tplc="B51A2D66">
      <w:numFmt w:val="bullet"/>
      <w:lvlText w:val="•"/>
      <w:lvlJc w:val="left"/>
      <w:pPr>
        <w:ind w:left="3662" w:hanging="176"/>
      </w:pPr>
      <w:rPr>
        <w:rFonts w:hint="default"/>
      </w:rPr>
    </w:lvl>
  </w:abstractNum>
  <w:abstractNum w:abstractNumId="12" w15:restartNumberingAfterBreak="0">
    <w:nsid w:val="35BB79A2"/>
    <w:multiLevelType w:val="hybridMultilevel"/>
    <w:tmpl w:val="394ED8BC"/>
    <w:lvl w:ilvl="0" w:tplc="26200944">
      <w:numFmt w:val="bullet"/>
      <w:lvlText w:val="•"/>
      <w:lvlJc w:val="left"/>
      <w:pPr>
        <w:ind w:left="278" w:hanging="176"/>
      </w:pPr>
      <w:rPr>
        <w:rFonts w:ascii="Century Gothic" w:eastAsia="Century Gothic" w:hAnsi="Century Gothic" w:cs="Century Gothic" w:hint="default"/>
        <w:w w:val="99"/>
        <w:sz w:val="20"/>
        <w:szCs w:val="20"/>
      </w:rPr>
    </w:lvl>
    <w:lvl w:ilvl="1" w:tplc="EEA60B44">
      <w:numFmt w:val="bullet"/>
      <w:lvlText w:val="•"/>
      <w:lvlJc w:val="left"/>
      <w:pPr>
        <w:ind w:left="654" w:hanging="176"/>
      </w:pPr>
      <w:rPr>
        <w:rFonts w:hint="default"/>
      </w:rPr>
    </w:lvl>
    <w:lvl w:ilvl="2" w:tplc="7A601FCA">
      <w:numFmt w:val="bullet"/>
      <w:lvlText w:val="•"/>
      <w:lvlJc w:val="left"/>
      <w:pPr>
        <w:ind w:left="1029" w:hanging="176"/>
      </w:pPr>
      <w:rPr>
        <w:rFonts w:hint="default"/>
      </w:rPr>
    </w:lvl>
    <w:lvl w:ilvl="3" w:tplc="EEBE7F2E">
      <w:numFmt w:val="bullet"/>
      <w:lvlText w:val="•"/>
      <w:lvlJc w:val="left"/>
      <w:pPr>
        <w:ind w:left="1403" w:hanging="176"/>
      </w:pPr>
      <w:rPr>
        <w:rFonts w:hint="default"/>
      </w:rPr>
    </w:lvl>
    <w:lvl w:ilvl="4" w:tplc="6CE88D24">
      <w:numFmt w:val="bullet"/>
      <w:lvlText w:val="•"/>
      <w:lvlJc w:val="left"/>
      <w:pPr>
        <w:ind w:left="1778" w:hanging="176"/>
      </w:pPr>
      <w:rPr>
        <w:rFonts w:hint="default"/>
      </w:rPr>
    </w:lvl>
    <w:lvl w:ilvl="5" w:tplc="3C9EE600">
      <w:numFmt w:val="bullet"/>
      <w:lvlText w:val="•"/>
      <w:lvlJc w:val="left"/>
      <w:pPr>
        <w:ind w:left="2152" w:hanging="176"/>
      </w:pPr>
      <w:rPr>
        <w:rFonts w:hint="default"/>
      </w:rPr>
    </w:lvl>
    <w:lvl w:ilvl="6" w:tplc="133A0128">
      <w:numFmt w:val="bullet"/>
      <w:lvlText w:val="•"/>
      <w:lvlJc w:val="left"/>
      <w:pPr>
        <w:ind w:left="2527" w:hanging="176"/>
      </w:pPr>
      <w:rPr>
        <w:rFonts w:hint="default"/>
      </w:rPr>
    </w:lvl>
    <w:lvl w:ilvl="7" w:tplc="98346886">
      <w:numFmt w:val="bullet"/>
      <w:lvlText w:val="•"/>
      <w:lvlJc w:val="left"/>
      <w:pPr>
        <w:ind w:left="2902" w:hanging="176"/>
      </w:pPr>
      <w:rPr>
        <w:rFonts w:hint="default"/>
      </w:rPr>
    </w:lvl>
    <w:lvl w:ilvl="8" w:tplc="4150EF42">
      <w:numFmt w:val="bullet"/>
      <w:lvlText w:val="•"/>
      <w:lvlJc w:val="left"/>
      <w:pPr>
        <w:ind w:left="3276" w:hanging="176"/>
      </w:pPr>
      <w:rPr>
        <w:rFonts w:hint="default"/>
      </w:rPr>
    </w:lvl>
  </w:abstractNum>
  <w:abstractNum w:abstractNumId="13" w15:restartNumberingAfterBreak="0">
    <w:nsid w:val="37FF7FAF"/>
    <w:multiLevelType w:val="hybridMultilevel"/>
    <w:tmpl w:val="9E104C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01ED8"/>
    <w:multiLevelType w:val="hybridMultilevel"/>
    <w:tmpl w:val="0114CF4E"/>
    <w:lvl w:ilvl="0" w:tplc="71EE4C34">
      <w:numFmt w:val="bullet"/>
      <w:lvlText w:val="•"/>
      <w:lvlJc w:val="left"/>
      <w:pPr>
        <w:ind w:left="278" w:hanging="176"/>
      </w:pPr>
      <w:rPr>
        <w:rFonts w:ascii="Century Gothic" w:eastAsia="Century Gothic" w:hAnsi="Century Gothic" w:cs="Century Gothic" w:hint="default"/>
        <w:w w:val="99"/>
        <w:sz w:val="20"/>
        <w:szCs w:val="20"/>
      </w:rPr>
    </w:lvl>
    <w:lvl w:ilvl="1" w:tplc="D12073A8">
      <w:numFmt w:val="bullet"/>
      <w:lvlText w:val="•"/>
      <w:lvlJc w:val="left"/>
      <w:pPr>
        <w:ind w:left="654" w:hanging="176"/>
      </w:pPr>
      <w:rPr>
        <w:rFonts w:hint="default"/>
      </w:rPr>
    </w:lvl>
    <w:lvl w:ilvl="2" w:tplc="5E5C427E">
      <w:numFmt w:val="bullet"/>
      <w:lvlText w:val="•"/>
      <w:lvlJc w:val="left"/>
      <w:pPr>
        <w:ind w:left="1029" w:hanging="176"/>
      </w:pPr>
      <w:rPr>
        <w:rFonts w:hint="default"/>
      </w:rPr>
    </w:lvl>
    <w:lvl w:ilvl="3" w:tplc="62FE43E8">
      <w:numFmt w:val="bullet"/>
      <w:lvlText w:val="•"/>
      <w:lvlJc w:val="left"/>
      <w:pPr>
        <w:ind w:left="1403" w:hanging="176"/>
      </w:pPr>
      <w:rPr>
        <w:rFonts w:hint="default"/>
      </w:rPr>
    </w:lvl>
    <w:lvl w:ilvl="4" w:tplc="76EEFED4">
      <w:numFmt w:val="bullet"/>
      <w:lvlText w:val="•"/>
      <w:lvlJc w:val="left"/>
      <w:pPr>
        <w:ind w:left="1778" w:hanging="176"/>
      </w:pPr>
      <w:rPr>
        <w:rFonts w:hint="default"/>
      </w:rPr>
    </w:lvl>
    <w:lvl w:ilvl="5" w:tplc="D388A0D4">
      <w:numFmt w:val="bullet"/>
      <w:lvlText w:val="•"/>
      <w:lvlJc w:val="left"/>
      <w:pPr>
        <w:ind w:left="2152" w:hanging="176"/>
      </w:pPr>
      <w:rPr>
        <w:rFonts w:hint="default"/>
      </w:rPr>
    </w:lvl>
    <w:lvl w:ilvl="6" w:tplc="73388642">
      <w:numFmt w:val="bullet"/>
      <w:lvlText w:val="•"/>
      <w:lvlJc w:val="left"/>
      <w:pPr>
        <w:ind w:left="2527" w:hanging="176"/>
      </w:pPr>
      <w:rPr>
        <w:rFonts w:hint="default"/>
      </w:rPr>
    </w:lvl>
    <w:lvl w:ilvl="7" w:tplc="0A18963E">
      <w:numFmt w:val="bullet"/>
      <w:lvlText w:val="•"/>
      <w:lvlJc w:val="left"/>
      <w:pPr>
        <w:ind w:left="2902" w:hanging="176"/>
      </w:pPr>
      <w:rPr>
        <w:rFonts w:hint="default"/>
      </w:rPr>
    </w:lvl>
    <w:lvl w:ilvl="8" w:tplc="4A3C3428">
      <w:numFmt w:val="bullet"/>
      <w:lvlText w:val="•"/>
      <w:lvlJc w:val="left"/>
      <w:pPr>
        <w:ind w:left="3276" w:hanging="176"/>
      </w:pPr>
      <w:rPr>
        <w:rFonts w:hint="default"/>
      </w:rPr>
    </w:lvl>
  </w:abstractNum>
  <w:abstractNum w:abstractNumId="15" w15:restartNumberingAfterBreak="0">
    <w:nsid w:val="38E3157B"/>
    <w:multiLevelType w:val="hybridMultilevel"/>
    <w:tmpl w:val="52B21082"/>
    <w:lvl w:ilvl="0" w:tplc="D00284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5BCD61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4D4A04"/>
    <w:multiLevelType w:val="hybridMultilevel"/>
    <w:tmpl w:val="A4D2BF4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A30D2"/>
    <w:multiLevelType w:val="hybridMultilevel"/>
    <w:tmpl w:val="3746029E"/>
    <w:lvl w:ilvl="0" w:tplc="C6309D42">
      <w:numFmt w:val="bullet"/>
      <w:lvlText w:val="•"/>
      <w:lvlJc w:val="left"/>
      <w:pPr>
        <w:ind w:left="278" w:hanging="176"/>
      </w:pPr>
      <w:rPr>
        <w:rFonts w:ascii="Century Gothic" w:eastAsia="Century Gothic" w:hAnsi="Century Gothic" w:cs="Century Gothic" w:hint="default"/>
        <w:w w:val="99"/>
        <w:sz w:val="20"/>
        <w:szCs w:val="20"/>
      </w:rPr>
    </w:lvl>
    <w:lvl w:ilvl="1" w:tplc="84309216">
      <w:numFmt w:val="bullet"/>
      <w:lvlText w:val="•"/>
      <w:lvlJc w:val="left"/>
      <w:pPr>
        <w:ind w:left="702" w:hanging="176"/>
      </w:pPr>
      <w:rPr>
        <w:rFonts w:hint="default"/>
      </w:rPr>
    </w:lvl>
    <w:lvl w:ilvl="2" w:tplc="E376E212">
      <w:numFmt w:val="bullet"/>
      <w:lvlText w:val="•"/>
      <w:lvlJc w:val="left"/>
      <w:pPr>
        <w:ind w:left="1125" w:hanging="176"/>
      </w:pPr>
      <w:rPr>
        <w:rFonts w:hint="default"/>
      </w:rPr>
    </w:lvl>
    <w:lvl w:ilvl="3" w:tplc="6F3A970E">
      <w:numFmt w:val="bullet"/>
      <w:lvlText w:val="•"/>
      <w:lvlJc w:val="left"/>
      <w:pPr>
        <w:ind w:left="1548" w:hanging="176"/>
      </w:pPr>
      <w:rPr>
        <w:rFonts w:hint="default"/>
      </w:rPr>
    </w:lvl>
    <w:lvl w:ilvl="4" w:tplc="838AC786">
      <w:numFmt w:val="bullet"/>
      <w:lvlText w:val="•"/>
      <w:lvlJc w:val="left"/>
      <w:pPr>
        <w:ind w:left="1971" w:hanging="176"/>
      </w:pPr>
      <w:rPr>
        <w:rFonts w:hint="default"/>
      </w:rPr>
    </w:lvl>
    <w:lvl w:ilvl="5" w:tplc="E75898B4">
      <w:numFmt w:val="bullet"/>
      <w:lvlText w:val="•"/>
      <w:lvlJc w:val="left"/>
      <w:pPr>
        <w:ind w:left="2393" w:hanging="176"/>
      </w:pPr>
      <w:rPr>
        <w:rFonts w:hint="default"/>
      </w:rPr>
    </w:lvl>
    <w:lvl w:ilvl="6" w:tplc="9FE6B902">
      <w:numFmt w:val="bullet"/>
      <w:lvlText w:val="•"/>
      <w:lvlJc w:val="left"/>
      <w:pPr>
        <w:ind w:left="2816" w:hanging="176"/>
      </w:pPr>
      <w:rPr>
        <w:rFonts w:hint="default"/>
      </w:rPr>
    </w:lvl>
    <w:lvl w:ilvl="7" w:tplc="084E06D0">
      <w:numFmt w:val="bullet"/>
      <w:lvlText w:val="•"/>
      <w:lvlJc w:val="left"/>
      <w:pPr>
        <w:ind w:left="3239" w:hanging="176"/>
      </w:pPr>
      <w:rPr>
        <w:rFonts w:hint="default"/>
      </w:rPr>
    </w:lvl>
    <w:lvl w:ilvl="8" w:tplc="ABCE9964">
      <w:numFmt w:val="bullet"/>
      <w:lvlText w:val="•"/>
      <w:lvlJc w:val="left"/>
      <w:pPr>
        <w:ind w:left="3662" w:hanging="176"/>
      </w:pPr>
      <w:rPr>
        <w:rFonts w:hint="default"/>
      </w:rPr>
    </w:lvl>
  </w:abstractNum>
  <w:abstractNum w:abstractNumId="18" w15:restartNumberingAfterBreak="0">
    <w:nsid w:val="3D5F14D0"/>
    <w:multiLevelType w:val="hybridMultilevel"/>
    <w:tmpl w:val="248C7B4E"/>
    <w:lvl w:ilvl="0" w:tplc="F5BCD6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6F0543"/>
    <w:multiLevelType w:val="hybridMultilevel"/>
    <w:tmpl w:val="2D1CEEF8"/>
    <w:lvl w:ilvl="0" w:tplc="5BA2D030">
      <w:numFmt w:val="bullet"/>
      <w:lvlText w:val="•"/>
      <w:lvlJc w:val="left"/>
      <w:pPr>
        <w:ind w:left="278" w:hanging="176"/>
      </w:pPr>
      <w:rPr>
        <w:rFonts w:ascii="Century Gothic" w:eastAsia="Century Gothic" w:hAnsi="Century Gothic" w:cs="Century Gothic" w:hint="default"/>
        <w:w w:val="99"/>
        <w:sz w:val="20"/>
        <w:szCs w:val="20"/>
      </w:rPr>
    </w:lvl>
    <w:lvl w:ilvl="1" w:tplc="371210F2">
      <w:numFmt w:val="bullet"/>
      <w:lvlText w:val="•"/>
      <w:lvlJc w:val="left"/>
      <w:pPr>
        <w:ind w:left="654" w:hanging="176"/>
      </w:pPr>
      <w:rPr>
        <w:rFonts w:hint="default"/>
      </w:rPr>
    </w:lvl>
    <w:lvl w:ilvl="2" w:tplc="7DC6B68E">
      <w:numFmt w:val="bullet"/>
      <w:lvlText w:val="•"/>
      <w:lvlJc w:val="left"/>
      <w:pPr>
        <w:ind w:left="1029" w:hanging="176"/>
      </w:pPr>
      <w:rPr>
        <w:rFonts w:hint="default"/>
      </w:rPr>
    </w:lvl>
    <w:lvl w:ilvl="3" w:tplc="F01292B2">
      <w:numFmt w:val="bullet"/>
      <w:lvlText w:val="•"/>
      <w:lvlJc w:val="left"/>
      <w:pPr>
        <w:ind w:left="1403" w:hanging="176"/>
      </w:pPr>
      <w:rPr>
        <w:rFonts w:hint="default"/>
      </w:rPr>
    </w:lvl>
    <w:lvl w:ilvl="4" w:tplc="279606F2">
      <w:numFmt w:val="bullet"/>
      <w:lvlText w:val="•"/>
      <w:lvlJc w:val="left"/>
      <w:pPr>
        <w:ind w:left="1778" w:hanging="176"/>
      </w:pPr>
      <w:rPr>
        <w:rFonts w:hint="default"/>
      </w:rPr>
    </w:lvl>
    <w:lvl w:ilvl="5" w:tplc="D77C6294">
      <w:numFmt w:val="bullet"/>
      <w:lvlText w:val="•"/>
      <w:lvlJc w:val="left"/>
      <w:pPr>
        <w:ind w:left="2152" w:hanging="176"/>
      </w:pPr>
      <w:rPr>
        <w:rFonts w:hint="default"/>
      </w:rPr>
    </w:lvl>
    <w:lvl w:ilvl="6" w:tplc="1DCC6B74">
      <w:numFmt w:val="bullet"/>
      <w:lvlText w:val="•"/>
      <w:lvlJc w:val="left"/>
      <w:pPr>
        <w:ind w:left="2527" w:hanging="176"/>
      </w:pPr>
      <w:rPr>
        <w:rFonts w:hint="default"/>
      </w:rPr>
    </w:lvl>
    <w:lvl w:ilvl="7" w:tplc="E1122B0A">
      <w:numFmt w:val="bullet"/>
      <w:lvlText w:val="•"/>
      <w:lvlJc w:val="left"/>
      <w:pPr>
        <w:ind w:left="2902" w:hanging="176"/>
      </w:pPr>
      <w:rPr>
        <w:rFonts w:hint="default"/>
      </w:rPr>
    </w:lvl>
    <w:lvl w:ilvl="8" w:tplc="7D582B74">
      <w:numFmt w:val="bullet"/>
      <w:lvlText w:val="•"/>
      <w:lvlJc w:val="left"/>
      <w:pPr>
        <w:ind w:left="3276" w:hanging="176"/>
      </w:pPr>
      <w:rPr>
        <w:rFonts w:hint="default"/>
      </w:rPr>
    </w:lvl>
  </w:abstractNum>
  <w:abstractNum w:abstractNumId="20" w15:restartNumberingAfterBreak="0">
    <w:nsid w:val="4DF16A8E"/>
    <w:multiLevelType w:val="hybridMultilevel"/>
    <w:tmpl w:val="5840E9E2"/>
    <w:lvl w:ilvl="0" w:tplc="1809000F">
      <w:start w:val="1"/>
      <w:numFmt w:val="decimal"/>
      <w:lvlText w:val="%1."/>
      <w:lvlJc w:val="left"/>
      <w:pPr>
        <w:ind w:left="791" w:hanging="360"/>
      </w:pPr>
    </w:lvl>
    <w:lvl w:ilvl="1" w:tplc="18090019" w:tentative="1">
      <w:start w:val="1"/>
      <w:numFmt w:val="lowerLetter"/>
      <w:lvlText w:val="%2."/>
      <w:lvlJc w:val="left"/>
      <w:pPr>
        <w:ind w:left="1511" w:hanging="360"/>
      </w:pPr>
    </w:lvl>
    <w:lvl w:ilvl="2" w:tplc="1809001B" w:tentative="1">
      <w:start w:val="1"/>
      <w:numFmt w:val="lowerRoman"/>
      <w:lvlText w:val="%3."/>
      <w:lvlJc w:val="right"/>
      <w:pPr>
        <w:ind w:left="2231" w:hanging="180"/>
      </w:pPr>
    </w:lvl>
    <w:lvl w:ilvl="3" w:tplc="1809000F" w:tentative="1">
      <w:start w:val="1"/>
      <w:numFmt w:val="decimal"/>
      <w:lvlText w:val="%4."/>
      <w:lvlJc w:val="left"/>
      <w:pPr>
        <w:ind w:left="2951" w:hanging="360"/>
      </w:pPr>
    </w:lvl>
    <w:lvl w:ilvl="4" w:tplc="18090019" w:tentative="1">
      <w:start w:val="1"/>
      <w:numFmt w:val="lowerLetter"/>
      <w:lvlText w:val="%5."/>
      <w:lvlJc w:val="left"/>
      <w:pPr>
        <w:ind w:left="3671" w:hanging="360"/>
      </w:pPr>
    </w:lvl>
    <w:lvl w:ilvl="5" w:tplc="1809001B" w:tentative="1">
      <w:start w:val="1"/>
      <w:numFmt w:val="lowerRoman"/>
      <w:lvlText w:val="%6."/>
      <w:lvlJc w:val="right"/>
      <w:pPr>
        <w:ind w:left="4391" w:hanging="180"/>
      </w:pPr>
    </w:lvl>
    <w:lvl w:ilvl="6" w:tplc="1809000F" w:tentative="1">
      <w:start w:val="1"/>
      <w:numFmt w:val="decimal"/>
      <w:lvlText w:val="%7."/>
      <w:lvlJc w:val="left"/>
      <w:pPr>
        <w:ind w:left="5111" w:hanging="360"/>
      </w:pPr>
    </w:lvl>
    <w:lvl w:ilvl="7" w:tplc="18090019" w:tentative="1">
      <w:start w:val="1"/>
      <w:numFmt w:val="lowerLetter"/>
      <w:lvlText w:val="%8."/>
      <w:lvlJc w:val="left"/>
      <w:pPr>
        <w:ind w:left="5831" w:hanging="360"/>
      </w:pPr>
    </w:lvl>
    <w:lvl w:ilvl="8" w:tplc="180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1" w15:restartNumberingAfterBreak="0">
    <w:nsid w:val="4E322203"/>
    <w:multiLevelType w:val="hybridMultilevel"/>
    <w:tmpl w:val="E4E815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CD3BE1"/>
    <w:multiLevelType w:val="hybridMultilevel"/>
    <w:tmpl w:val="B416519E"/>
    <w:lvl w:ilvl="0" w:tplc="6C6E434A">
      <w:numFmt w:val="bullet"/>
      <w:lvlText w:val="•"/>
      <w:lvlJc w:val="left"/>
      <w:pPr>
        <w:ind w:left="278" w:hanging="176"/>
      </w:pPr>
      <w:rPr>
        <w:rFonts w:ascii="Century Gothic" w:eastAsia="Century Gothic" w:hAnsi="Century Gothic" w:cs="Century Gothic" w:hint="default"/>
        <w:w w:val="99"/>
        <w:sz w:val="20"/>
        <w:szCs w:val="20"/>
      </w:rPr>
    </w:lvl>
    <w:lvl w:ilvl="1" w:tplc="E80EDFF4">
      <w:numFmt w:val="bullet"/>
      <w:lvlText w:val="•"/>
      <w:lvlJc w:val="left"/>
      <w:pPr>
        <w:ind w:left="702" w:hanging="176"/>
      </w:pPr>
      <w:rPr>
        <w:rFonts w:hint="default"/>
      </w:rPr>
    </w:lvl>
    <w:lvl w:ilvl="2" w:tplc="50461D02">
      <w:numFmt w:val="bullet"/>
      <w:lvlText w:val="•"/>
      <w:lvlJc w:val="left"/>
      <w:pPr>
        <w:ind w:left="1125" w:hanging="176"/>
      </w:pPr>
      <w:rPr>
        <w:rFonts w:hint="default"/>
      </w:rPr>
    </w:lvl>
    <w:lvl w:ilvl="3" w:tplc="558C424C">
      <w:numFmt w:val="bullet"/>
      <w:lvlText w:val="•"/>
      <w:lvlJc w:val="left"/>
      <w:pPr>
        <w:ind w:left="1548" w:hanging="176"/>
      </w:pPr>
      <w:rPr>
        <w:rFonts w:hint="default"/>
      </w:rPr>
    </w:lvl>
    <w:lvl w:ilvl="4" w:tplc="EC981008">
      <w:numFmt w:val="bullet"/>
      <w:lvlText w:val="•"/>
      <w:lvlJc w:val="left"/>
      <w:pPr>
        <w:ind w:left="1971" w:hanging="176"/>
      </w:pPr>
      <w:rPr>
        <w:rFonts w:hint="default"/>
      </w:rPr>
    </w:lvl>
    <w:lvl w:ilvl="5" w:tplc="7D2A4ADC">
      <w:numFmt w:val="bullet"/>
      <w:lvlText w:val="•"/>
      <w:lvlJc w:val="left"/>
      <w:pPr>
        <w:ind w:left="2393" w:hanging="176"/>
      </w:pPr>
      <w:rPr>
        <w:rFonts w:hint="default"/>
      </w:rPr>
    </w:lvl>
    <w:lvl w:ilvl="6" w:tplc="2B8E4C96">
      <w:numFmt w:val="bullet"/>
      <w:lvlText w:val="•"/>
      <w:lvlJc w:val="left"/>
      <w:pPr>
        <w:ind w:left="2816" w:hanging="176"/>
      </w:pPr>
      <w:rPr>
        <w:rFonts w:hint="default"/>
      </w:rPr>
    </w:lvl>
    <w:lvl w:ilvl="7" w:tplc="6994C30E">
      <w:numFmt w:val="bullet"/>
      <w:lvlText w:val="•"/>
      <w:lvlJc w:val="left"/>
      <w:pPr>
        <w:ind w:left="3239" w:hanging="176"/>
      </w:pPr>
      <w:rPr>
        <w:rFonts w:hint="default"/>
      </w:rPr>
    </w:lvl>
    <w:lvl w:ilvl="8" w:tplc="68420B62">
      <w:numFmt w:val="bullet"/>
      <w:lvlText w:val="•"/>
      <w:lvlJc w:val="left"/>
      <w:pPr>
        <w:ind w:left="3662" w:hanging="176"/>
      </w:pPr>
      <w:rPr>
        <w:rFonts w:hint="default"/>
      </w:rPr>
    </w:lvl>
  </w:abstractNum>
  <w:abstractNum w:abstractNumId="23" w15:restartNumberingAfterBreak="0">
    <w:nsid w:val="56387D0C"/>
    <w:multiLevelType w:val="hybridMultilevel"/>
    <w:tmpl w:val="B136F78A"/>
    <w:lvl w:ilvl="0" w:tplc="1809000F">
      <w:start w:val="1"/>
      <w:numFmt w:val="decimal"/>
      <w:lvlText w:val="%1."/>
      <w:lvlJc w:val="left"/>
      <w:pPr>
        <w:ind w:left="791" w:hanging="360"/>
      </w:pPr>
    </w:lvl>
    <w:lvl w:ilvl="1" w:tplc="18090019" w:tentative="1">
      <w:start w:val="1"/>
      <w:numFmt w:val="lowerLetter"/>
      <w:lvlText w:val="%2."/>
      <w:lvlJc w:val="left"/>
      <w:pPr>
        <w:ind w:left="1511" w:hanging="360"/>
      </w:pPr>
    </w:lvl>
    <w:lvl w:ilvl="2" w:tplc="1809001B" w:tentative="1">
      <w:start w:val="1"/>
      <w:numFmt w:val="lowerRoman"/>
      <w:lvlText w:val="%3."/>
      <w:lvlJc w:val="right"/>
      <w:pPr>
        <w:ind w:left="2231" w:hanging="180"/>
      </w:pPr>
    </w:lvl>
    <w:lvl w:ilvl="3" w:tplc="1809000F" w:tentative="1">
      <w:start w:val="1"/>
      <w:numFmt w:val="decimal"/>
      <w:lvlText w:val="%4."/>
      <w:lvlJc w:val="left"/>
      <w:pPr>
        <w:ind w:left="2951" w:hanging="360"/>
      </w:pPr>
    </w:lvl>
    <w:lvl w:ilvl="4" w:tplc="18090019" w:tentative="1">
      <w:start w:val="1"/>
      <w:numFmt w:val="lowerLetter"/>
      <w:lvlText w:val="%5."/>
      <w:lvlJc w:val="left"/>
      <w:pPr>
        <w:ind w:left="3671" w:hanging="360"/>
      </w:pPr>
    </w:lvl>
    <w:lvl w:ilvl="5" w:tplc="1809001B" w:tentative="1">
      <w:start w:val="1"/>
      <w:numFmt w:val="lowerRoman"/>
      <w:lvlText w:val="%6."/>
      <w:lvlJc w:val="right"/>
      <w:pPr>
        <w:ind w:left="4391" w:hanging="180"/>
      </w:pPr>
    </w:lvl>
    <w:lvl w:ilvl="6" w:tplc="1809000F" w:tentative="1">
      <w:start w:val="1"/>
      <w:numFmt w:val="decimal"/>
      <w:lvlText w:val="%7."/>
      <w:lvlJc w:val="left"/>
      <w:pPr>
        <w:ind w:left="5111" w:hanging="360"/>
      </w:pPr>
    </w:lvl>
    <w:lvl w:ilvl="7" w:tplc="18090019" w:tentative="1">
      <w:start w:val="1"/>
      <w:numFmt w:val="lowerLetter"/>
      <w:lvlText w:val="%8."/>
      <w:lvlJc w:val="left"/>
      <w:pPr>
        <w:ind w:left="5831" w:hanging="360"/>
      </w:pPr>
    </w:lvl>
    <w:lvl w:ilvl="8" w:tplc="180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4" w15:restartNumberingAfterBreak="0">
    <w:nsid w:val="59277B36"/>
    <w:multiLevelType w:val="hybridMultilevel"/>
    <w:tmpl w:val="174AA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876F5F"/>
    <w:multiLevelType w:val="hybridMultilevel"/>
    <w:tmpl w:val="D9507AD6"/>
    <w:lvl w:ilvl="0" w:tplc="08866990">
      <w:numFmt w:val="bullet"/>
      <w:lvlText w:val="•"/>
      <w:lvlJc w:val="left"/>
      <w:pPr>
        <w:ind w:left="278" w:hanging="176"/>
      </w:pPr>
      <w:rPr>
        <w:rFonts w:ascii="Century Gothic" w:eastAsia="Century Gothic" w:hAnsi="Century Gothic" w:cs="Century Gothic" w:hint="default"/>
        <w:w w:val="99"/>
        <w:sz w:val="20"/>
        <w:szCs w:val="20"/>
      </w:rPr>
    </w:lvl>
    <w:lvl w:ilvl="1" w:tplc="124EBEF8">
      <w:numFmt w:val="bullet"/>
      <w:lvlText w:val="•"/>
      <w:lvlJc w:val="left"/>
      <w:pPr>
        <w:ind w:left="702" w:hanging="176"/>
      </w:pPr>
      <w:rPr>
        <w:rFonts w:hint="default"/>
      </w:rPr>
    </w:lvl>
    <w:lvl w:ilvl="2" w:tplc="DD2EF236">
      <w:numFmt w:val="bullet"/>
      <w:lvlText w:val="•"/>
      <w:lvlJc w:val="left"/>
      <w:pPr>
        <w:ind w:left="1125" w:hanging="176"/>
      </w:pPr>
      <w:rPr>
        <w:rFonts w:hint="default"/>
      </w:rPr>
    </w:lvl>
    <w:lvl w:ilvl="3" w:tplc="97AC2CF2">
      <w:numFmt w:val="bullet"/>
      <w:lvlText w:val="•"/>
      <w:lvlJc w:val="left"/>
      <w:pPr>
        <w:ind w:left="1548" w:hanging="176"/>
      </w:pPr>
      <w:rPr>
        <w:rFonts w:hint="default"/>
      </w:rPr>
    </w:lvl>
    <w:lvl w:ilvl="4" w:tplc="9DC8AA52">
      <w:numFmt w:val="bullet"/>
      <w:lvlText w:val="•"/>
      <w:lvlJc w:val="left"/>
      <w:pPr>
        <w:ind w:left="1971" w:hanging="176"/>
      </w:pPr>
      <w:rPr>
        <w:rFonts w:hint="default"/>
      </w:rPr>
    </w:lvl>
    <w:lvl w:ilvl="5" w:tplc="A9081E5A">
      <w:numFmt w:val="bullet"/>
      <w:lvlText w:val="•"/>
      <w:lvlJc w:val="left"/>
      <w:pPr>
        <w:ind w:left="2393" w:hanging="176"/>
      </w:pPr>
      <w:rPr>
        <w:rFonts w:hint="default"/>
      </w:rPr>
    </w:lvl>
    <w:lvl w:ilvl="6" w:tplc="C6146CE2">
      <w:numFmt w:val="bullet"/>
      <w:lvlText w:val="•"/>
      <w:lvlJc w:val="left"/>
      <w:pPr>
        <w:ind w:left="2816" w:hanging="176"/>
      </w:pPr>
      <w:rPr>
        <w:rFonts w:hint="default"/>
      </w:rPr>
    </w:lvl>
    <w:lvl w:ilvl="7" w:tplc="AD6C968C">
      <w:numFmt w:val="bullet"/>
      <w:lvlText w:val="•"/>
      <w:lvlJc w:val="left"/>
      <w:pPr>
        <w:ind w:left="3239" w:hanging="176"/>
      </w:pPr>
      <w:rPr>
        <w:rFonts w:hint="default"/>
      </w:rPr>
    </w:lvl>
    <w:lvl w:ilvl="8" w:tplc="F618B6DE">
      <w:numFmt w:val="bullet"/>
      <w:lvlText w:val="•"/>
      <w:lvlJc w:val="left"/>
      <w:pPr>
        <w:ind w:left="3662" w:hanging="176"/>
      </w:pPr>
      <w:rPr>
        <w:rFonts w:hint="default"/>
      </w:rPr>
    </w:lvl>
  </w:abstractNum>
  <w:abstractNum w:abstractNumId="26" w15:restartNumberingAfterBreak="0">
    <w:nsid w:val="625105B5"/>
    <w:multiLevelType w:val="hybridMultilevel"/>
    <w:tmpl w:val="58D8E09C"/>
    <w:lvl w:ilvl="0" w:tplc="6CA426A6">
      <w:numFmt w:val="bullet"/>
      <w:lvlText w:val="•"/>
      <w:lvlJc w:val="left"/>
      <w:pPr>
        <w:ind w:left="278" w:hanging="176"/>
      </w:pPr>
      <w:rPr>
        <w:rFonts w:ascii="Century Gothic" w:eastAsia="Century Gothic" w:hAnsi="Century Gothic" w:cs="Century Gothic" w:hint="default"/>
        <w:w w:val="99"/>
        <w:sz w:val="20"/>
        <w:szCs w:val="20"/>
      </w:rPr>
    </w:lvl>
    <w:lvl w:ilvl="1" w:tplc="0382FF04">
      <w:numFmt w:val="bullet"/>
      <w:lvlText w:val="•"/>
      <w:lvlJc w:val="left"/>
      <w:pPr>
        <w:ind w:left="654" w:hanging="176"/>
      </w:pPr>
      <w:rPr>
        <w:rFonts w:hint="default"/>
      </w:rPr>
    </w:lvl>
    <w:lvl w:ilvl="2" w:tplc="D7D49232">
      <w:numFmt w:val="bullet"/>
      <w:lvlText w:val="•"/>
      <w:lvlJc w:val="left"/>
      <w:pPr>
        <w:ind w:left="1029" w:hanging="176"/>
      </w:pPr>
      <w:rPr>
        <w:rFonts w:hint="default"/>
      </w:rPr>
    </w:lvl>
    <w:lvl w:ilvl="3" w:tplc="F4B0B72C">
      <w:numFmt w:val="bullet"/>
      <w:lvlText w:val="•"/>
      <w:lvlJc w:val="left"/>
      <w:pPr>
        <w:ind w:left="1403" w:hanging="176"/>
      </w:pPr>
      <w:rPr>
        <w:rFonts w:hint="default"/>
      </w:rPr>
    </w:lvl>
    <w:lvl w:ilvl="4" w:tplc="BD4477FA">
      <w:numFmt w:val="bullet"/>
      <w:lvlText w:val="•"/>
      <w:lvlJc w:val="left"/>
      <w:pPr>
        <w:ind w:left="1778" w:hanging="176"/>
      </w:pPr>
      <w:rPr>
        <w:rFonts w:hint="default"/>
      </w:rPr>
    </w:lvl>
    <w:lvl w:ilvl="5" w:tplc="0DC0D88A">
      <w:numFmt w:val="bullet"/>
      <w:lvlText w:val="•"/>
      <w:lvlJc w:val="left"/>
      <w:pPr>
        <w:ind w:left="2152" w:hanging="176"/>
      </w:pPr>
      <w:rPr>
        <w:rFonts w:hint="default"/>
      </w:rPr>
    </w:lvl>
    <w:lvl w:ilvl="6" w:tplc="E59ACBAC">
      <w:numFmt w:val="bullet"/>
      <w:lvlText w:val="•"/>
      <w:lvlJc w:val="left"/>
      <w:pPr>
        <w:ind w:left="2527" w:hanging="176"/>
      </w:pPr>
      <w:rPr>
        <w:rFonts w:hint="default"/>
      </w:rPr>
    </w:lvl>
    <w:lvl w:ilvl="7" w:tplc="38268FA2">
      <w:numFmt w:val="bullet"/>
      <w:lvlText w:val="•"/>
      <w:lvlJc w:val="left"/>
      <w:pPr>
        <w:ind w:left="2902" w:hanging="176"/>
      </w:pPr>
      <w:rPr>
        <w:rFonts w:hint="default"/>
      </w:rPr>
    </w:lvl>
    <w:lvl w:ilvl="8" w:tplc="E6DAF7EA">
      <w:numFmt w:val="bullet"/>
      <w:lvlText w:val="•"/>
      <w:lvlJc w:val="left"/>
      <w:pPr>
        <w:ind w:left="3276" w:hanging="176"/>
      </w:pPr>
      <w:rPr>
        <w:rFonts w:hint="default"/>
      </w:rPr>
    </w:lvl>
  </w:abstractNum>
  <w:abstractNum w:abstractNumId="27" w15:restartNumberingAfterBreak="0">
    <w:nsid w:val="63601459"/>
    <w:multiLevelType w:val="hybridMultilevel"/>
    <w:tmpl w:val="365E11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38244DC"/>
    <w:multiLevelType w:val="hybridMultilevel"/>
    <w:tmpl w:val="EE086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F33F33"/>
    <w:multiLevelType w:val="hybridMultilevel"/>
    <w:tmpl w:val="6C4C0BB6"/>
    <w:lvl w:ilvl="0" w:tplc="C1241E9E">
      <w:numFmt w:val="bullet"/>
      <w:lvlText w:val="•"/>
      <w:lvlJc w:val="left"/>
      <w:pPr>
        <w:ind w:left="278" w:hanging="176"/>
      </w:pPr>
      <w:rPr>
        <w:rFonts w:ascii="Century Gothic" w:eastAsia="Century Gothic" w:hAnsi="Century Gothic" w:cs="Century Gothic" w:hint="default"/>
        <w:w w:val="99"/>
        <w:sz w:val="20"/>
        <w:szCs w:val="20"/>
      </w:rPr>
    </w:lvl>
    <w:lvl w:ilvl="1" w:tplc="D5082834">
      <w:numFmt w:val="bullet"/>
      <w:lvlText w:val="•"/>
      <w:lvlJc w:val="left"/>
      <w:pPr>
        <w:ind w:left="702" w:hanging="176"/>
      </w:pPr>
      <w:rPr>
        <w:rFonts w:hint="default"/>
      </w:rPr>
    </w:lvl>
    <w:lvl w:ilvl="2" w:tplc="96663F30">
      <w:numFmt w:val="bullet"/>
      <w:lvlText w:val="•"/>
      <w:lvlJc w:val="left"/>
      <w:pPr>
        <w:ind w:left="1125" w:hanging="176"/>
      </w:pPr>
      <w:rPr>
        <w:rFonts w:hint="default"/>
      </w:rPr>
    </w:lvl>
    <w:lvl w:ilvl="3" w:tplc="630C2580">
      <w:numFmt w:val="bullet"/>
      <w:lvlText w:val="•"/>
      <w:lvlJc w:val="left"/>
      <w:pPr>
        <w:ind w:left="1548" w:hanging="176"/>
      </w:pPr>
      <w:rPr>
        <w:rFonts w:hint="default"/>
      </w:rPr>
    </w:lvl>
    <w:lvl w:ilvl="4" w:tplc="1C8CA652">
      <w:numFmt w:val="bullet"/>
      <w:lvlText w:val="•"/>
      <w:lvlJc w:val="left"/>
      <w:pPr>
        <w:ind w:left="1971" w:hanging="176"/>
      </w:pPr>
      <w:rPr>
        <w:rFonts w:hint="default"/>
      </w:rPr>
    </w:lvl>
    <w:lvl w:ilvl="5" w:tplc="0386832C">
      <w:numFmt w:val="bullet"/>
      <w:lvlText w:val="•"/>
      <w:lvlJc w:val="left"/>
      <w:pPr>
        <w:ind w:left="2393" w:hanging="176"/>
      </w:pPr>
      <w:rPr>
        <w:rFonts w:hint="default"/>
      </w:rPr>
    </w:lvl>
    <w:lvl w:ilvl="6" w:tplc="BD982084">
      <w:numFmt w:val="bullet"/>
      <w:lvlText w:val="•"/>
      <w:lvlJc w:val="left"/>
      <w:pPr>
        <w:ind w:left="2816" w:hanging="176"/>
      </w:pPr>
      <w:rPr>
        <w:rFonts w:hint="default"/>
      </w:rPr>
    </w:lvl>
    <w:lvl w:ilvl="7" w:tplc="A9C8F7F6">
      <w:numFmt w:val="bullet"/>
      <w:lvlText w:val="•"/>
      <w:lvlJc w:val="left"/>
      <w:pPr>
        <w:ind w:left="3239" w:hanging="176"/>
      </w:pPr>
      <w:rPr>
        <w:rFonts w:hint="default"/>
      </w:rPr>
    </w:lvl>
    <w:lvl w:ilvl="8" w:tplc="42AC13F6">
      <w:numFmt w:val="bullet"/>
      <w:lvlText w:val="•"/>
      <w:lvlJc w:val="left"/>
      <w:pPr>
        <w:ind w:left="3662" w:hanging="176"/>
      </w:pPr>
      <w:rPr>
        <w:rFonts w:hint="default"/>
      </w:rPr>
    </w:lvl>
  </w:abstractNum>
  <w:abstractNum w:abstractNumId="30" w15:restartNumberingAfterBreak="0">
    <w:nsid w:val="68204E29"/>
    <w:multiLevelType w:val="hybridMultilevel"/>
    <w:tmpl w:val="5650C2E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DD038A"/>
    <w:multiLevelType w:val="hybridMultilevel"/>
    <w:tmpl w:val="FBF4580E"/>
    <w:lvl w:ilvl="0" w:tplc="A1FA9A32">
      <w:start w:val="1"/>
      <w:numFmt w:val="decimal"/>
      <w:lvlText w:val="%1."/>
      <w:lvlJc w:val="left"/>
      <w:pPr>
        <w:ind w:left="1151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71" w:hanging="360"/>
      </w:pPr>
    </w:lvl>
    <w:lvl w:ilvl="2" w:tplc="1809001B" w:tentative="1">
      <w:start w:val="1"/>
      <w:numFmt w:val="lowerRoman"/>
      <w:lvlText w:val="%3."/>
      <w:lvlJc w:val="right"/>
      <w:pPr>
        <w:ind w:left="2591" w:hanging="180"/>
      </w:pPr>
    </w:lvl>
    <w:lvl w:ilvl="3" w:tplc="1809000F" w:tentative="1">
      <w:start w:val="1"/>
      <w:numFmt w:val="decimal"/>
      <w:lvlText w:val="%4."/>
      <w:lvlJc w:val="left"/>
      <w:pPr>
        <w:ind w:left="3311" w:hanging="360"/>
      </w:pPr>
    </w:lvl>
    <w:lvl w:ilvl="4" w:tplc="18090019" w:tentative="1">
      <w:start w:val="1"/>
      <w:numFmt w:val="lowerLetter"/>
      <w:lvlText w:val="%5."/>
      <w:lvlJc w:val="left"/>
      <w:pPr>
        <w:ind w:left="4031" w:hanging="360"/>
      </w:pPr>
    </w:lvl>
    <w:lvl w:ilvl="5" w:tplc="1809001B" w:tentative="1">
      <w:start w:val="1"/>
      <w:numFmt w:val="lowerRoman"/>
      <w:lvlText w:val="%6."/>
      <w:lvlJc w:val="right"/>
      <w:pPr>
        <w:ind w:left="4751" w:hanging="180"/>
      </w:pPr>
    </w:lvl>
    <w:lvl w:ilvl="6" w:tplc="1809000F" w:tentative="1">
      <w:start w:val="1"/>
      <w:numFmt w:val="decimal"/>
      <w:lvlText w:val="%7."/>
      <w:lvlJc w:val="left"/>
      <w:pPr>
        <w:ind w:left="5471" w:hanging="360"/>
      </w:pPr>
    </w:lvl>
    <w:lvl w:ilvl="7" w:tplc="18090019" w:tentative="1">
      <w:start w:val="1"/>
      <w:numFmt w:val="lowerLetter"/>
      <w:lvlText w:val="%8."/>
      <w:lvlJc w:val="left"/>
      <w:pPr>
        <w:ind w:left="6191" w:hanging="360"/>
      </w:pPr>
    </w:lvl>
    <w:lvl w:ilvl="8" w:tplc="1809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32" w15:restartNumberingAfterBreak="0">
    <w:nsid w:val="6E952011"/>
    <w:multiLevelType w:val="hybridMultilevel"/>
    <w:tmpl w:val="ED603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350974"/>
    <w:multiLevelType w:val="hybridMultilevel"/>
    <w:tmpl w:val="B7DACB92"/>
    <w:lvl w:ilvl="0" w:tplc="5C963860">
      <w:numFmt w:val="bullet"/>
      <w:lvlText w:val="•"/>
      <w:lvlJc w:val="left"/>
      <w:pPr>
        <w:ind w:left="278" w:hanging="176"/>
      </w:pPr>
      <w:rPr>
        <w:rFonts w:ascii="Century Gothic" w:eastAsia="Century Gothic" w:hAnsi="Century Gothic" w:cs="Century Gothic" w:hint="default"/>
        <w:w w:val="99"/>
        <w:sz w:val="20"/>
        <w:szCs w:val="20"/>
      </w:rPr>
    </w:lvl>
    <w:lvl w:ilvl="1" w:tplc="1DD02B18">
      <w:numFmt w:val="bullet"/>
      <w:lvlText w:val="•"/>
      <w:lvlJc w:val="left"/>
      <w:pPr>
        <w:ind w:left="702" w:hanging="176"/>
      </w:pPr>
      <w:rPr>
        <w:rFonts w:hint="default"/>
      </w:rPr>
    </w:lvl>
    <w:lvl w:ilvl="2" w:tplc="A1B4E8E2">
      <w:numFmt w:val="bullet"/>
      <w:lvlText w:val="•"/>
      <w:lvlJc w:val="left"/>
      <w:pPr>
        <w:ind w:left="1125" w:hanging="176"/>
      </w:pPr>
      <w:rPr>
        <w:rFonts w:hint="default"/>
      </w:rPr>
    </w:lvl>
    <w:lvl w:ilvl="3" w:tplc="DC44AC08">
      <w:numFmt w:val="bullet"/>
      <w:lvlText w:val="•"/>
      <w:lvlJc w:val="left"/>
      <w:pPr>
        <w:ind w:left="1548" w:hanging="176"/>
      </w:pPr>
      <w:rPr>
        <w:rFonts w:hint="default"/>
      </w:rPr>
    </w:lvl>
    <w:lvl w:ilvl="4" w:tplc="5F084DDE">
      <w:numFmt w:val="bullet"/>
      <w:lvlText w:val="•"/>
      <w:lvlJc w:val="left"/>
      <w:pPr>
        <w:ind w:left="1971" w:hanging="176"/>
      </w:pPr>
      <w:rPr>
        <w:rFonts w:hint="default"/>
      </w:rPr>
    </w:lvl>
    <w:lvl w:ilvl="5" w:tplc="A10E1156">
      <w:numFmt w:val="bullet"/>
      <w:lvlText w:val="•"/>
      <w:lvlJc w:val="left"/>
      <w:pPr>
        <w:ind w:left="2393" w:hanging="176"/>
      </w:pPr>
      <w:rPr>
        <w:rFonts w:hint="default"/>
      </w:rPr>
    </w:lvl>
    <w:lvl w:ilvl="6" w:tplc="5A529214">
      <w:numFmt w:val="bullet"/>
      <w:lvlText w:val="•"/>
      <w:lvlJc w:val="left"/>
      <w:pPr>
        <w:ind w:left="2816" w:hanging="176"/>
      </w:pPr>
      <w:rPr>
        <w:rFonts w:hint="default"/>
      </w:rPr>
    </w:lvl>
    <w:lvl w:ilvl="7" w:tplc="9224EBDC">
      <w:numFmt w:val="bullet"/>
      <w:lvlText w:val="•"/>
      <w:lvlJc w:val="left"/>
      <w:pPr>
        <w:ind w:left="3239" w:hanging="176"/>
      </w:pPr>
      <w:rPr>
        <w:rFonts w:hint="default"/>
      </w:rPr>
    </w:lvl>
    <w:lvl w:ilvl="8" w:tplc="1B225406">
      <w:numFmt w:val="bullet"/>
      <w:lvlText w:val="•"/>
      <w:lvlJc w:val="left"/>
      <w:pPr>
        <w:ind w:left="3662" w:hanging="176"/>
      </w:pPr>
      <w:rPr>
        <w:rFonts w:hint="default"/>
      </w:rPr>
    </w:lvl>
  </w:abstractNum>
  <w:abstractNum w:abstractNumId="34" w15:restartNumberingAfterBreak="0">
    <w:nsid w:val="773C7B42"/>
    <w:multiLevelType w:val="hybridMultilevel"/>
    <w:tmpl w:val="AC92F1E2"/>
    <w:lvl w:ilvl="0" w:tplc="D00284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AC5FED"/>
    <w:multiLevelType w:val="hybridMultilevel"/>
    <w:tmpl w:val="9B3AAC08"/>
    <w:lvl w:ilvl="0" w:tplc="36744C84">
      <w:numFmt w:val="bullet"/>
      <w:lvlText w:val="•"/>
      <w:lvlJc w:val="left"/>
      <w:pPr>
        <w:ind w:left="278" w:hanging="176"/>
      </w:pPr>
      <w:rPr>
        <w:rFonts w:ascii="Century Gothic" w:eastAsia="Century Gothic" w:hAnsi="Century Gothic" w:cs="Century Gothic" w:hint="default"/>
        <w:w w:val="99"/>
        <w:sz w:val="20"/>
        <w:szCs w:val="20"/>
      </w:rPr>
    </w:lvl>
    <w:lvl w:ilvl="1" w:tplc="C8E47226">
      <w:numFmt w:val="bullet"/>
      <w:lvlText w:val="•"/>
      <w:lvlJc w:val="left"/>
      <w:pPr>
        <w:ind w:left="654" w:hanging="176"/>
      </w:pPr>
      <w:rPr>
        <w:rFonts w:hint="default"/>
      </w:rPr>
    </w:lvl>
    <w:lvl w:ilvl="2" w:tplc="84123534">
      <w:numFmt w:val="bullet"/>
      <w:lvlText w:val="•"/>
      <w:lvlJc w:val="left"/>
      <w:pPr>
        <w:ind w:left="1029" w:hanging="176"/>
      </w:pPr>
      <w:rPr>
        <w:rFonts w:hint="default"/>
      </w:rPr>
    </w:lvl>
    <w:lvl w:ilvl="3" w:tplc="68B442FC">
      <w:numFmt w:val="bullet"/>
      <w:lvlText w:val="•"/>
      <w:lvlJc w:val="left"/>
      <w:pPr>
        <w:ind w:left="1403" w:hanging="176"/>
      </w:pPr>
      <w:rPr>
        <w:rFonts w:hint="default"/>
      </w:rPr>
    </w:lvl>
    <w:lvl w:ilvl="4" w:tplc="35741014">
      <w:numFmt w:val="bullet"/>
      <w:lvlText w:val="•"/>
      <w:lvlJc w:val="left"/>
      <w:pPr>
        <w:ind w:left="1778" w:hanging="176"/>
      </w:pPr>
      <w:rPr>
        <w:rFonts w:hint="default"/>
      </w:rPr>
    </w:lvl>
    <w:lvl w:ilvl="5" w:tplc="1DF83006">
      <w:numFmt w:val="bullet"/>
      <w:lvlText w:val="•"/>
      <w:lvlJc w:val="left"/>
      <w:pPr>
        <w:ind w:left="2152" w:hanging="176"/>
      </w:pPr>
      <w:rPr>
        <w:rFonts w:hint="default"/>
      </w:rPr>
    </w:lvl>
    <w:lvl w:ilvl="6" w:tplc="BB180F3C">
      <w:numFmt w:val="bullet"/>
      <w:lvlText w:val="•"/>
      <w:lvlJc w:val="left"/>
      <w:pPr>
        <w:ind w:left="2527" w:hanging="176"/>
      </w:pPr>
      <w:rPr>
        <w:rFonts w:hint="default"/>
      </w:rPr>
    </w:lvl>
    <w:lvl w:ilvl="7" w:tplc="AFE8D556">
      <w:numFmt w:val="bullet"/>
      <w:lvlText w:val="•"/>
      <w:lvlJc w:val="left"/>
      <w:pPr>
        <w:ind w:left="2902" w:hanging="176"/>
      </w:pPr>
      <w:rPr>
        <w:rFonts w:hint="default"/>
      </w:rPr>
    </w:lvl>
    <w:lvl w:ilvl="8" w:tplc="D438EEEE">
      <w:numFmt w:val="bullet"/>
      <w:lvlText w:val="•"/>
      <w:lvlJc w:val="left"/>
      <w:pPr>
        <w:ind w:left="3276" w:hanging="176"/>
      </w:pPr>
      <w:rPr>
        <w:rFonts w:hint="default"/>
      </w:rPr>
    </w:lvl>
  </w:abstractNum>
  <w:abstractNum w:abstractNumId="36" w15:restartNumberingAfterBreak="0">
    <w:nsid w:val="7CBD32D6"/>
    <w:multiLevelType w:val="hybridMultilevel"/>
    <w:tmpl w:val="0CDE248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D36A32"/>
    <w:multiLevelType w:val="hybridMultilevel"/>
    <w:tmpl w:val="41247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112657"/>
    <w:multiLevelType w:val="hybridMultilevel"/>
    <w:tmpl w:val="1B96AE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F84F1F"/>
    <w:multiLevelType w:val="hybridMultilevel"/>
    <w:tmpl w:val="5882E538"/>
    <w:lvl w:ilvl="0" w:tplc="394A17FC">
      <w:numFmt w:val="bullet"/>
      <w:lvlText w:val="•"/>
      <w:lvlJc w:val="left"/>
      <w:pPr>
        <w:ind w:left="278" w:hanging="176"/>
      </w:pPr>
      <w:rPr>
        <w:rFonts w:ascii="Century Gothic" w:eastAsia="Century Gothic" w:hAnsi="Century Gothic" w:cs="Century Gothic" w:hint="default"/>
        <w:w w:val="99"/>
        <w:sz w:val="20"/>
        <w:szCs w:val="20"/>
      </w:rPr>
    </w:lvl>
    <w:lvl w:ilvl="1" w:tplc="7158B18C">
      <w:numFmt w:val="bullet"/>
      <w:lvlText w:val="•"/>
      <w:lvlJc w:val="left"/>
      <w:pPr>
        <w:ind w:left="702" w:hanging="176"/>
      </w:pPr>
      <w:rPr>
        <w:rFonts w:hint="default"/>
      </w:rPr>
    </w:lvl>
    <w:lvl w:ilvl="2" w:tplc="F126D3CE">
      <w:numFmt w:val="bullet"/>
      <w:lvlText w:val="•"/>
      <w:lvlJc w:val="left"/>
      <w:pPr>
        <w:ind w:left="1125" w:hanging="176"/>
      </w:pPr>
      <w:rPr>
        <w:rFonts w:hint="default"/>
      </w:rPr>
    </w:lvl>
    <w:lvl w:ilvl="3" w:tplc="0ACEFDCE">
      <w:numFmt w:val="bullet"/>
      <w:lvlText w:val="•"/>
      <w:lvlJc w:val="left"/>
      <w:pPr>
        <w:ind w:left="1548" w:hanging="176"/>
      </w:pPr>
      <w:rPr>
        <w:rFonts w:hint="default"/>
      </w:rPr>
    </w:lvl>
    <w:lvl w:ilvl="4" w:tplc="65304B4C">
      <w:numFmt w:val="bullet"/>
      <w:lvlText w:val="•"/>
      <w:lvlJc w:val="left"/>
      <w:pPr>
        <w:ind w:left="1971" w:hanging="176"/>
      </w:pPr>
      <w:rPr>
        <w:rFonts w:hint="default"/>
      </w:rPr>
    </w:lvl>
    <w:lvl w:ilvl="5" w:tplc="0FBCDBCC">
      <w:numFmt w:val="bullet"/>
      <w:lvlText w:val="•"/>
      <w:lvlJc w:val="left"/>
      <w:pPr>
        <w:ind w:left="2393" w:hanging="176"/>
      </w:pPr>
      <w:rPr>
        <w:rFonts w:hint="default"/>
      </w:rPr>
    </w:lvl>
    <w:lvl w:ilvl="6" w:tplc="C34A6488">
      <w:numFmt w:val="bullet"/>
      <w:lvlText w:val="•"/>
      <w:lvlJc w:val="left"/>
      <w:pPr>
        <w:ind w:left="2816" w:hanging="176"/>
      </w:pPr>
      <w:rPr>
        <w:rFonts w:hint="default"/>
      </w:rPr>
    </w:lvl>
    <w:lvl w:ilvl="7" w:tplc="1AD0F074">
      <w:numFmt w:val="bullet"/>
      <w:lvlText w:val="•"/>
      <w:lvlJc w:val="left"/>
      <w:pPr>
        <w:ind w:left="3239" w:hanging="176"/>
      </w:pPr>
      <w:rPr>
        <w:rFonts w:hint="default"/>
      </w:rPr>
    </w:lvl>
    <w:lvl w:ilvl="8" w:tplc="49C6BFBA">
      <w:numFmt w:val="bullet"/>
      <w:lvlText w:val="•"/>
      <w:lvlJc w:val="left"/>
      <w:pPr>
        <w:ind w:left="3662" w:hanging="176"/>
      </w:pPr>
      <w:rPr>
        <w:rFonts w:hint="default"/>
      </w:rPr>
    </w:lvl>
  </w:abstractNum>
  <w:num w:numId="1">
    <w:abstractNumId w:val="34"/>
  </w:num>
  <w:num w:numId="2">
    <w:abstractNumId w:val="21"/>
  </w:num>
  <w:num w:numId="3">
    <w:abstractNumId w:val="10"/>
  </w:num>
  <w:num w:numId="4">
    <w:abstractNumId w:val="18"/>
  </w:num>
  <w:num w:numId="5">
    <w:abstractNumId w:val="15"/>
  </w:num>
  <w:num w:numId="6">
    <w:abstractNumId w:val="27"/>
  </w:num>
  <w:num w:numId="7">
    <w:abstractNumId w:val="32"/>
  </w:num>
  <w:num w:numId="8">
    <w:abstractNumId w:val="3"/>
  </w:num>
  <w:num w:numId="9">
    <w:abstractNumId w:val="24"/>
  </w:num>
  <w:num w:numId="10">
    <w:abstractNumId w:val="2"/>
  </w:num>
  <w:num w:numId="11">
    <w:abstractNumId w:val="14"/>
  </w:num>
  <w:num w:numId="12">
    <w:abstractNumId w:val="7"/>
  </w:num>
  <w:num w:numId="13">
    <w:abstractNumId w:val="12"/>
  </w:num>
  <w:num w:numId="14">
    <w:abstractNumId w:val="9"/>
  </w:num>
  <w:num w:numId="15">
    <w:abstractNumId w:val="19"/>
  </w:num>
  <w:num w:numId="16">
    <w:abstractNumId w:val="17"/>
  </w:num>
  <w:num w:numId="17">
    <w:abstractNumId w:val="8"/>
  </w:num>
  <w:num w:numId="18">
    <w:abstractNumId w:val="39"/>
  </w:num>
  <w:num w:numId="19">
    <w:abstractNumId w:val="26"/>
  </w:num>
  <w:num w:numId="20">
    <w:abstractNumId w:val="11"/>
  </w:num>
  <w:num w:numId="21">
    <w:abstractNumId w:val="4"/>
  </w:num>
  <w:num w:numId="22">
    <w:abstractNumId w:val="33"/>
  </w:num>
  <w:num w:numId="23">
    <w:abstractNumId w:val="35"/>
  </w:num>
  <w:num w:numId="24">
    <w:abstractNumId w:val="22"/>
  </w:num>
  <w:num w:numId="25">
    <w:abstractNumId w:val="1"/>
  </w:num>
  <w:num w:numId="26">
    <w:abstractNumId w:val="29"/>
  </w:num>
  <w:num w:numId="27">
    <w:abstractNumId w:val="0"/>
  </w:num>
  <w:num w:numId="28">
    <w:abstractNumId w:val="25"/>
  </w:num>
  <w:num w:numId="29">
    <w:abstractNumId w:val="6"/>
  </w:num>
  <w:num w:numId="30">
    <w:abstractNumId w:val="30"/>
  </w:num>
  <w:num w:numId="31">
    <w:abstractNumId w:val="23"/>
  </w:num>
  <w:num w:numId="32">
    <w:abstractNumId w:val="20"/>
  </w:num>
  <w:num w:numId="33">
    <w:abstractNumId w:val="31"/>
  </w:num>
  <w:num w:numId="34">
    <w:abstractNumId w:val="36"/>
  </w:num>
  <w:num w:numId="35">
    <w:abstractNumId w:val="16"/>
  </w:num>
  <w:num w:numId="36">
    <w:abstractNumId w:val="13"/>
  </w:num>
  <w:num w:numId="37">
    <w:abstractNumId w:val="38"/>
  </w:num>
  <w:num w:numId="38">
    <w:abstractNumId w:val="37"/>
  </w:num>
  <w:num w:numId="39">
    <w:abstractNumId w:val="5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1A3"/>
    <w:rsid w:val="000018F1"/>
    <w:rsid w:val="00001B4D"/>
    <w:rsid w:val="00003B73"/>
    <w:rsid w:val="00003D80"/>
    <w:rsid w:val="0001065A"/>
    <w:rsid w:val="00011125"/>
    <w:rsid w:val="00013371"/>
    <w:rsid w:val="00014DBF"/>
    <w:rsid w:val="00021372"/>
    <w:rsid w:val="00022DC5"/>
    <w:rsid w:val="0002331D"/>
    <w:rsid w:val="00023A2B"/>
    <w:rsid w:val="00025537"/>
    <w:rsid w:val="00027C31"/>
    <w:rsid w:val="00035320"/>
    <w:rsid w:val="000355E8"/>
    <w:rsid w:val="00035D75"/>
    <w:rsid w:val="00037112"/>
    <w:rsid w:val="00037FBB"/>
    <w:rsid w:val="000432C7"/>
    <w:rsid w:val="000524B7"/>
    <w:rsid w:val="00053191"/>
    <w:rsid w:val="00057B2A"/>
    <w:rsid w:val="00067D79"/>
    <w:rsid w:val="000703D5"/>
    <w:rsid w:val="00076F67"/>
    <w:rsid w:val="000771E2"/>
    <w:rsid w:val="00090A01"/>
    <w:rsid w:val="0009105A"/>
    <w:rsid w:val="00092CA0"/>
    <w:rsid w:val="000A4C44"/>
    <w:rsid w:val="000A5DE9"/>
    <w:rsid w:val="000B11FC"/>
    <w:rsid w:val="000B2110"/>
    <w:rsid w:val="000C4C61"/>
    <w:rsid w:val="000E1482"/>
    <w:rsid w:val="000E301F"/>
    <w:rsid w:val="000E305B"/>
    <w:rsid w:val="000E39BA"/>
    <w:rsid w:val="000E49D9"/>
    <w:rsid w:val="000E5969"/>
    <w:rsid w:val="000E59E4"/>
    <w:rsid w:val="000E67E5"/>
    <w:rsid w:val="000F06AA"/>
    <w:rsid w:val="000F235D"/>
    <w:rsid w:val="000F2C72"/>
    <w:rsid w:val="00100382"/>
    <w:rsid w:val="001010E1"/>
    <w:rsid w:val="0010541D"/>
    <w:rsid w:val="0011106A"/>
    <w:rsid w:val="00112795"/>
    <w:rsid w:val="00120A6D"/>
    <w:rsid w:val="0012134F"/>
    <w:rsid w:val="00125356"/>
    <w:rsid w:val="0012542A"/>
    <w:rsid w:val="001256D9"/>
    <w:rsid w:val="00134E89"/>
    <w:rsid w:val="00140F88"/>
    <w:rsid w:val="00141D3F"/>
    <w:rsid w:val="00142CAD"/>
    <w:rsid w:val="00147BE1"/>
    <w:rsid w:val="00153D45"/>
    <w:rsid w:val="00157957"/>
    <w:rsid w:val="00157BAD"/>
    <w:rsid w:val="0017191F"/>
    <w:rsid w:val="001735AA"/>
    <w:rsid w:val="00173B74"/>
    <w:rsid w:val="00177E78"/>
    <w:rsid w:val="0018491B"/>
    <w:rsid w:val="00191214"/>
    <w:rsid w:val="001A0C22"/>
    <w:rsid w:val="001A11A0"/>
    <w:rsid w:val="001A15DA"/>
    <w:rsid w:val="001A3490"/>
    <w:rsid w:val="001A3EDD"/>
    <w:rsid w:val="001A66CD"/>
    <w:rsid w:val="001A6CB9"/>
    <w:rsid w:val="001B0AFB"/>
    <w:rsid w:val="001B2925"/>
    <w:rsid w:val="001B52FE"/>
    <w:rsid w:val="001B791F"/>
    <w:rsid w:val="001C01AD"/>
    <w:rsid w:val="001C0F9C"/>
    <w:rsid w:val="001C16FC"/>
    <w:rsid w:val="001C23F0"/>
    <w:rsid w:val="001C389F"/>
    <w:rsid w:val="001C4C05"/>
    <w:rsid w:val="001D1085"/>
    <w:rsid w:val="001D7A2C"/>
    <w:rsid w:val="001D7F26"/>
    <w:rsid w:val="001E09A9"/>
    <w:rsid w:val="001E2D1C"/>
    <w:rsid w:val="001E5A4B"/>
    <w:rsid w:val="001E6CD0"/>
    <w:rsid w:val="00214225"/>
    <w:rsid w:val="00217612"/>
    <w:rsid w:val="0022227E"/>
    <w:rsid w:val="00223404"/>
    <w:rsid w:val="00227DCF"/>
    <w:rsid w:val="00232C8D"/>
    <w:rsid w:val="002341FE"/>
    <w:rsid w:val="00235800"/>
    <w:rsid w:val="0024294B"/>
    <w:rsid w:val="00245F1D"/>
    <w:rsid w:val="0024736F"/>
    <w:rsid w:val="00251699"/>
    <w:rsid w:val="00253B35"/>
    <w:rsid w:val="00256C2D"/>
    <w:rsid w:val="00257185"/>
    <w:rsid w:val="00261B2E"/>
    <w:rsid w:val="00261EEA"/>
    <w:rsid w:val="00262068"/>
    <w:rsid w:val="00270FC0"/>
    <w:rsid w:val="00273681"/>
    <w:rsid w:val="00282E6D"/>
    <w:rsid w:val="00283317"/>
    <w:rsid w:val="00287A94"/>
    <w:rsid w:val="0029242B"/>
    <w:rsid w:val="00292EA4"/>
    <w:rsid w:val="0029321A"/>
    <w:rsid w:val="0029349C"/>
    <w:rsid w:val="00293A28"/>
    <w:rsid w:val="002A2F84"/>
    <w:rsid w:val="002A3B3D"/>
    <w:rsid w:val="002A4ADD"/>
    <w:rsid w:val="002B079A"/>
    <w:rsid w:val="002B15D4"/>
    <w:rsid w:val="002B4075"/>
    <w:rsid w:val="002B4B3E"/>
    <w:rsid w:val="002B4B73"/>
    <w:rsid w:val="002B5EB4"/>
    <w:rsid w:val="002B69DF"/>
    <w:rsid w:val="002C265B"/>
    <w:rsid w:val="002E63B9"/>
    <w:rsid w:val="002F3746"/>
    <w:rsid w:val="002F70EF"/>
    <w:rsid w:val="002F7683"/>
    <w:rsid w:val="00300516"/>
    <w:rsid w:val="00300629"/>
    <w:rsid w:val="00302343"/>
    <w:rsid w:val="00305E5B"/>
    <w:rsid w:val="00310993"/>
    <w:rsid w:val="00314D69"/>
    <w:rsid w:val="00317FFD"/>
    <w:rsid w:val="003222E8"/>
    <w:rsid w:val="00327059"/>
    <w:rsid w:val="00333D69"/>
    <w:rsid w:val="003379E7"/>
    <w:rsid w:val="0034121A"/>
    <w:rsid w:val="00343DDB"/>
    <w:rsid w:val="0034407C"/>
    <w:rsid w:val="00345DB1"/>
    <w:rsid w:val="00367A0C"/>
    <w:rsid w:val="00375D21"/>
    <w:rsid w:val="00383E06"/>
    <w:rsid w:val="0038747E"/>
    <w:rsid w:val="00397FC2"/>
    <w:rsid w:val="003A0051"/>
    <w:rsid w:val="003A446B"/>
    <w:rsid w:val="003A78CF"/>
    <w:rsid w:val="003B49A9"/>
    <w:rsid w:val="003B4C12"/>
    <w:rsid w:val="003B5883"/>
    <w:rsid w:val="003C1E11"/>
    <w:rsid w:val="003C2110"/>
    <w:rsid w:val="003C2245"/>
    <w:rsid w:val="003C2EC3"/>
    <w:rsid w:val="003D12AF"/>
    <w:rsid w:val="003D2EE1"/>
    <w:rsid w:val="003D622C"/>
    <w:rsid w:val="003E1968"/>
    <w:rsid w:val="003E7FAF"/>
    <w:rsid w:val="003F0BED"/>
    <w:rsid w:val="003F15E8"/>
    <w:rsid w:val="003F2B6F"/>
    <w:rsid w:val="003F7022"/>
    <w:rsid w:val="003F7522"/>
    <w:rsid w:val="0040405F"/>
    <w:rsid w:val="00412B32"/>
    <w:rsid w:val="00421AC7"/>
    <w:rsid w:val="004225D9"/>
    <w:rsid w:val="00425A0E"/>
    <w:rsid w:val="00427046"/>
    <w:rsid w:val="00432E08"/>
    <w:rsid w:val="00433211"/>
    <w:rsid w:val="004340C8"/>
    <w:rsid w:val="0043612A"/>
    <w:rsid w:val="004362E3"/>
    <w:rsid w:val="00454E27"/>
    <w:rsid w:val="00463905"/>
    <w:rsid w:val="004665C9"/>
    <w:rsid w:val="00471589"/>
    <w:rsid w:val="00473A55"/>
    <w:rsid w:val="004825BF"/>
    <w:rsid w:val="00483DEE"/>
    <w:rsid w:val="004854FA"/>
    <w:rsid w:val="004860E0"/>
    <w:rsid w:val="00486FF3"/>
    <w:rsid w:val="004A2AE9"/>
    <w:rsid w:val="004A44D8"/>
    <w:rsid w:val="004A6181"/>
    <w:rsid w:val="004A6D45"/>
    <w:rsid w:val="004B6C7C"/>
    <w:rsid w:val="004C0183"/>
    <w:rsid w:val="004C2F09"/>
    <w:rsid w:val="004C6D8B"/>
    <w:rsid w:val="004C733B"/>
    <w:rsid w:val="004C75A2"/>
    <w:rsid w:val="004D0D14"/>
    <w:rsid w:val="004D4AF3"/>
    <w:rsid w:val="004F078C"/>
    <w:rsid w:val="004F53BE"/>
    <w:rsid w:val="00502C8A"/>
    <w:rsid w:val="00510958"/>
    <w:rsid w:val="00516E20"/>
    <w:rsid w:val="00525768"/>
    <w:rsid w:val="0052795E"/>
    <w:rsid w:val="00534728"/>
    <w:rsid w:val="00535C96"/>
    <w:rsid w:val="0054428F"/>
    <w:rsid w:val="00545905"/>
    <w:rsid w:val="005544B5"/>
    <w:rsid w:val="005601EB"/>
    <w:rsid w:val="0056040F"/>
    <w:rsid w:val="00567FD6"/>
    <w:rsid w:val="00570FB5"/>
    <w:rsid w:val="00572A05"/>
    <w:rsid w:val="00574AFF"/>
    <w:rsid w:val="00580475"/>
    <w:rsid w:val="005809CE"/>
    <w:rsid w:val="00580A4C"/>
    <w:rsid w:val="00582866"/>
    <w:rsid w:val="00586DAA"/>
    <w:rsid w:val="005A1041"/>
    <w:rsid w:val="005A1B20"/>
    <w:rsid w:val="005A518C"/>
    <w:rsid w:val="005A67F9"/>
    <w:rsid w:val="005C29BA"/>
    <w:rsid w:val="005C4158"/>
    <w:rsid w:val="005C4E1C"/>
    <w:rsid w:val="005D1024"/>
    <w:rsid w:val="005D1486"/>
    <w:rsid w:val="005D168A"/>
    <w:rsid w:val="005D63BA"/>
    <w:rsid w:val="005D69CC"/>
    <w:rsid w:val="005E072E"/>
    <w:rsid w:val="005E3C07"/>
    <w:rsid w:val="005E57B6"/>
    <w:rsid w:val="005F2CB2"/>
    <w:rsid w:val="005F6230"/>
    <w:rsid w:val="005F7B83"/>
    <w:rsid w:val="00601C90"/>
    <w:rsid w:val="00601DDE"/>
    <w:rsid w:val="006020C2"/>
    <w:rsid w:val="006056CF"/>
    <w:rsid w:val="00610F3C"/>
    <w:rsid w:val="006111BF"/>
    <w:rsid w:val="00617241"/>
    <w:rsid w:val="00621B8A"/>
    <w:rsid w:val="006266D5"/>
    <w:rsid w:val="00626F39"/>
    <w:rsid w:val="00630DD0"/>
    <w:rsid w:val="00632232"/>
    <w:rsid w:val="0063699D"/>
    <w:rsid w:val="00641F5F"/>
    <w:rsid w:val="00650F7A"/>
    <w:rsid w:val="00651260"/>
    <w:rsid w:val="00657D61"/>
    <w:rsid w:val="006644B6"/>
    <w:rsid w:val="006655D0"/>
    <w:rsid w:val="00690113"/>
    <w:rsid w:val="006A163F"/>
    <w:rsid w:val="006A6F13"/>
    <w:rsid w:val="006A7C2C"/>
    <w:rsid w:val="006B2F59"/>
    <w:rsid w:val="006B3A2A"/>
    <w:rsid w:val="006B4F5C"/>
    <w:rsid w:val="006B6644"/>
    <w:rsid w:val="006C37EF"/>
    <w:rsid w:val="006D2FE6"/>
    <w:rsid w:val="006D5982"/>
    <w:rsid w:val="006E09AB"/>
    <w:rsid w:val="006E4836"/>
    <w:rsid w:val="00701AB3"/>
    <w:rsid w:val="00714903"/>
    <w:rsid w:val="00715731"/>
    <w:rsid w:val="0071680A"/>
    <w:rsid w:val="007201B2"/>
    <w:rsid w:val="00722217"/>
    <w:rsid w:val="00722D5A"/>
    <w:rsid w:val="007233C8"/>
    <w:rsid w:val="00727748"/>
    <w:rsid w:val="00731EBF"/>
    <w:rsid w:val="0073275B"/>
    <w:rsid w:val="00732CC8"/>
    <w:rsid w:val="00734069"/>
    <w:rsid w:val="007342EC"/>
    <w:rsid w:val="007361CB"/>
    <w:rsid w:val="00743B7E"/>
    <w:rsid w:val="00754E71"/>
    <w:rsid w:val="007637DE"/>
    <w:rsid w:val="007866BF"/>
    <w:rsid w:val="0079051D"/>
    <w:rsid w:val="00791755"/>
    <w:rsid w:val="00792E87"/>
    <w:rsid w:val="0079769C"/>
    <w:rsid w:val="007A1EE7"/>
    <w:rsid w:val="007A469A"/>
    <w:rsid w:val="007B5305"/>
    <w:rsid w:val="007B5431"/>
    <w:rsid w:val="007B788B"/>
    <w:rsid w:val="007C068A"/>
    <w:rsid w:val="007C5E76"/>
    <w:rsid w:val="007C6F3B"/>
    <w:rsid w:val="007D0920"/>
    <w:rsid w:val="007D5A2B"/>
    <w:rsid w:val="007E3DD6"/>
    <w:rsid w:val="007E4BCA"/>
    <w:rsid w:val="007E61A3"/>
    <w:rsid w:val="007E75FF"/>
    <w:rsid w:val="007F3CF4"/>
    <w:rsid w:val="00803B51"/>
    <w:rsid w:val="00803E77"/>
    <w:rsid w:val="0080618C"/>
    <w:rsid w:val="00806985"/>
    <w:rsid w:val="00807D88"/>
    <w:rsid w:val="008107AB"/>
    <w:rsid w:val="008136F1"/>
    <w:rsid w:val="00813797"/>
    <w:rsid w:val="00824F7F"/>
    <w:rsid w:val="00831642"/>
    <w:rsid w:val="0083557B"/>
    <w:rsid w:val="00842EE3"/>
    <w:rsid w:val="00843D3B"/>
    <w:rsid w:val="00843FF5"/>
    <w:rsid w:val="00850160"/>
    <w:rsid w:val="00856A76"/>
    <w:rsid w:val="00856BE2"/>
    <w:rsid w:val="00857446"/>
    <w:rsid w:val="00857599"/>
    <w:rsid w:val="0086419A"/>
    <w:rsid w:val="00864B81"/>
    <w:rsid w:val="00866682"/>
    <w:rsid w:val="00877044"/>
    <w:rsid w:val="00877792"/>
    <w:rsid w:val="008868BD"/>
    <w:rsid w:val="00891F33"/>
    <w:rsid w:val="008A7987"/>
    <w:rsid w:val="008B2FE8"/>
    <w:rsid w:val="008B4540"/>
    <w:rsid w:val="008C0DB1"/>
    <w:rsid w:val="008C1138"/>
    <w:rsid w:val="008C5751"/>
    <w:rsid w:val="008D064F"/>
    <w:rsid w:val="008D0D3B"/>
    <w:rsid w:val="008D30DE"/>
    <w:rsid w:val="008D46B6"/>
    <w:rsid w:val="008E1E9E"/>
    <w:rsid w:val="008E20AD"/>
    <w:rsid w:val="008F3DC9"/>
    <w:rsid w:val="008F755E"/>
    <w:rsid w:val="00900109"/>
    <w:rsid w:val="00900213"/>
    <w:rsid w:val="009015BC"/>
    <w:rsid w:val="0090169C"/>
    <w:rsid w:val="00902480"/>
    <w:rsid w:val="0091085B"/>
    <w:rsid w:val="00911B82"/>
    <w:rsid w:val="00912E00"/>
    <w:rsid w:val="00915816"/>
    <w:rsid w:val="009204E7"/>
    <w:rsid w:val="00924B82"/>
    <w:rsid w:val="00931658"/>
    <w:rsid w:val="00934AD0"/>
    <w:rsid w:val="0093632D"/>
    <w:rsid w:val="0094029E"/>
    <w:rsid w:val="0095058E"/>
    <w:rsid w:val="009523B4"/>
    <w:rsid w:val="00952DED"/>
    <w:rsid w:val="00961053"/>
    <w:rsid w:val="009644C0"/>
    <w:rsid w:val="009662E6"/>
    <w:rsid w:val="00967B37"/>
    <w:rsid w:val="0097752B"/>
    <w:rsid w:val="00982A4B"/>
    <w:rsid w:val="0098539C"/>
    <w:rsid w:val="00986D55"/>
    <w:rsid w:val="009927A5"/>
    <w:rsid w:val="009940C0"/>
    <w:rsid w:val="009A0186"/>
    <w:rsid w:val="009A154E"/>
    <w:rsid w:val="009A16DF"/>
    <w:rsid w:val="009A3804"/>
    <w:rsid w:val="009A429F"/>
    <w:rsid w:val="009B1481"/>
    <w:rsid w:val="009C1558"/>
    <w:rsid w:val="009C5200"/>
    <w:rsid w:val="009D1078"/>
    <w:rsid w:val="009E442D"/>
    <w:rsid w:val="009E6204"/>
    <w:rsid w:val="009F2BED"/>
    <w:rsid w:val="00A00732"/>
    <w:rsid w:val="00A00E5D"/>
    <w:rsid w:val="00A02C0B"/>
    <w:rsid w:val="00A10B4A"/>
    <w:rsid w:val="00A14E32"/>
    <w:rsid w:val="00A160A9"/>
    <w:rsid w:val="00A16FEF"/>
    <w:rsid w:val="00A17ABC"/>
    <w:rsid w:val="00A2385C"/>
    <w:rsid w:val="00A23A1C"/>
    <w:rsid w:val="00A23B69"/>
    <w:rsid w:val="00A252FD"/>
    <w:rsid w:val="00A25DE5"/>
    <w:rsid w:val="00A266BB"/>
    <w:rsid w:val="00A32E82"/>
    <w:rsid w:val="00A4062A"/>
    <w:rsid w:val="00A4118B"/>
    <w:rsid w:val="00A42A9B"/>
    <w:rsid w:val="00A45682"/>
    <w:rsid w:val="00A475DD"/>
    <w:rsid w:val="00A47CC5"/>
    <w:rsid w:val="00A52F26"/>
    <w:rsid w:val="00A565A3"/>
    <w:rsid w:val="00A577D0"/>
    <w:rsid w:val="00A62BFF"/>
    <w:rsid w:val="00A6473D"/>
    <w:rsid w:val="00A662EB"/>
    <w:rsid w:val="00A720A3"/>
    <w:rsid w:val="00A72646"/>
    <w:rsid w:val="00A746E5"/>
    <w:rsid w:val="00A74C03"/>
    <w:rsid w:val="00A74C1F"/>
    <w:rsid w:val="00A8060E"/>
    <w:rsid w:val="00A94E70"/>
    <w:rsid w:val="00A9535C"/>
    <w:rsid w:val="00AA1132"/>
    <w:rsid w:val="00AA4EF7"/>
    <w:rsid w:val="00AA5114"/>
    <w:rsid w:val="00AB0350"/>
    <w:rsid w:val="00AB052B"/>
    <w:rsid w:val="00AB3355"/>
    <w:rsid w:val="00AB499F"/>
    <w:rsid w:val="00AB7BBE"/>
    <w:rsid w:val="00AC259D"/>
    <w:rsid w:val="00AD2735"/>
    <w:rsid w:val="00AD319C"/>
    <w:rsid w:val="00AD354F"/>
    <w:rsid w:val="00AE0275"/>
    <w:rsid w:val="00AE32AD"/>
    <w:rsid w:val="00AF078D"/>
    <w:rsid w:val="00AF1D3B"/>
    <w:rsid w:val="00AF1E3B"/>
    <w:rsid w:val="00AF21BF"/>
    <w:rsid w:val="00AF6BEA"/>
    <w:rsid w:val="00B045FE"/>
    <w:rsid w:val="00B049E5"/>
    <w:rsid w:val="00B07AB2"/>
    <w:rsid w:val="00B10CF7"/>
    <w:rsid w:val="00B12922"/>
    <w:rsid w:val="00B14482"/>
    <w:rsid w:val="00B14D16"/>
    <w:rsid w:val="00B174A9"/>
    <w:rsid w:val="00B2507A"/>
    <w:rsid w:val="00B26E46"/>
    <w:rsid w:val="00B45DFA"/>
    <w:rsid w:val="00B477F6"/>
    <w:rsid w:val="00B50856"/>
    <w:rsid w:val="00B52F5D"/>
    <w:rsid w:val="00B54DF0"/>
    <w:rsid w:val="00B62430"/>
    <w:rsid w:val="00B75AE7"/>
    <w:rsid w:val="00B768AA"/>
    <w:rsid w:val="00B81F65"/>
    <w:rsid w:val="00B85E49"/>
    <w:rsid w:val="00B93A05"/>
    <w:rsid w:val="00B95799"/>
    <w:rsid w:val="00B9786C"/>
    <w:rsid w:val="00BA3BA4"/>
    <w:rsid w:val="00BB5F88"/>
    <w:rsid w:val="00BC0E73"/>
    <w:rsid w:val="00BC33A2"/>
    <w:rsid w:val="00BC35F8"/>
    <w:rsid w:val="00BC4AF0"/>
    <w:rsid w:val="00BC6876"/>
    <w:rsid w:val="00BD01F9"/>
    <w:rsid w:val="00BD1EB3"/>
    <w:rsid w:val="00BD3035"/>
    <w:rsid w:val="00BD3BE7"/>
    <w:rsid w:val="00BE2D95"/>
    <w:rsid w:val="00BF75EB"/>
    <w:rsid w:val="00BF7B05"/>
    <w:rsid w:val="00C002B7"/>
    <w:rsid w:val="00C00644"/>
    <w:rsid w:val="00C0150C"/>
    <w:rsid w:val="00C13A39"/>
    <w:rsid w:val="00C14012"/>
    <w:rsid w:val="00C1447F"/>
    <w:rsid w:val="00C17D91"/>
    <w:rsid w:val="00C232AD"/>
    <w:rsid w:val="00C3407A"/>
    <w:rsid w:val="00C447B9"/>
    <w:rsid w:val="00C4486E"/>
    <w:rsid w:val="00C45702"/>
    <w:rsid w:val="00C4643E"/>
    <w:rsid w:val="00C50A82"/>
    <w:rsid w:val="00C60001"/>
    <w:rsid w:val="00C6129D"/>
    <w:rsid w:val="00C63DBF"/>
    <w:rsid w:val="00C649A6"/>
    <w:rsid w:val="00C67DDF"/>
    <w:rsid w:val="00C71C05"/>
    <w:rsid w:val="00C75F69"/>
    <w:rsid w:val="00C76DD8"/>
    <w:rsid w:val="00C834D3"/>
    <w:rsid w:val="00C8604C"/>
    <w:rsid w:val="00C873B1"/>
    <w:rsid w:val="00C91756"/>
    <w:rsid w:val="00C9246B"/>
    <w:rsid w:val="00C931D4"/>
    <w:rsid w:val="00CA7BBD"/>
    <w:rsid w:val="00CB10CA"/>
    <w:rsid w:val="00CB17D5"/>
    <w:rsid w:val="00CB279F"/>
    <w:rsid w:val="00CB3D40"/>
    <w:rsid w:val="00CC380B"/>
    <w:rsid w:val="00CD0F2F"/>
    <w:rsid w:val="00CD7886"/>
    <w:rsid w:val="00CE2FF5"/>
    <w:rsid w:val="00CE656C"/>
    <w:rsid w:val="00CE6DA0"/>
    <w:rsid w:val="00CF0F2C"/>
    <w:rsid w:val="00CF7762"/>
    <w:rsid w:val="00D00D45"/>
    <w:rsid w:val="00D0156E"/>
    <w:rsid w:val="00D07339"/>
    <w:rsid w:val="00D12E82"/>
    <w:rsid w:val="00D13ED4"/>
    <w:rsid w:val="00D16907"/>
    <w:rsid w:val="00D17C21"/>
    <w:rsid w:val="00D210B9"/>
    <w:rsid w:val="00D2184F"/>
    <w:rsid w:val="00D2511B"/>
    <w:rsid w:val="00D278FB"/>
    <w:rsid w:val="00D27956"/>
    <w:rsid w:val="00D33D08"/>
    <w:rsid w:val="00D37034"/>
    <w:rsid w:val="00D478E4"/>
    <w:rsid w:val="00D50B4C"/>
    <w:rsid w:val="00D5233A"/>
    <w:rsid w:val="00D72F29"/>
    <w:rsid w:val="00D8118C"/>
    <w:rsid w:val="00D84907"/>
    <w:rsid w:val="00D876F5"/>
    <w:rsid w:val="00D8793B"/>
    <w:rsid w:val="00D879D2"/>
    <w:rsid w:val="00D908F9"/>
    <w:rsid w:val="00D91764"/>
    <w:rsid w:val="00D91931"/>
    <w:rsid w:val="00D941F1"/>
    <w:rsid w:val="00D97699"/>
    <w:rsid w:val="00D9786C"/>
    <w:rsid w:val="00DA06E6"/>
    <w:rsid w:val="00DA3118"/>
    <w:rsid w:val="00DA5537"/>
    <w:rsid w:val="00DC368D"/>
    <w:rsid w:val="00DC5E46"/>
    <w:rsid w:val="00DC718D"/>
    <w:rsid w:val="00DD01E3"/>
    <w:rsid w:val="00DD05D4"/>
    <w:rsid w:val="00DD0D6C"/>
    <w:rsid w:val="00DD491B"/>
    <w:rsid w:val="00DD71A5"/>
    <w:rsid w:val="00DE78E2"/>
    <w:rsid w:val="00DF675C"/>
    <w:rsid w:val="00E0127E"/>
    <w:rsid w:val="00E02303"/>
    <w:rsid w:val="00E02EF7"/>
    <w:rsid w:val="00E03D06"/>
    <w:rsid w:val="00E0474A"/>
    <w:rsid w:val="00E11F93"/>
    <w:rsid w:val="00E161EA"/>
    <w:rsid w:val="00E16EDC"/>
    <w:rsid w:val="00E1700D"/>
    <w:rsid w:val="00E204F0"/>
    <w:rsid w:val="00E430CA"/>
    <w:rsid w:val="00E528FA"/>
    <w:rsid w:val="00E53B5D"/>
    <w:rsid w:val="00E54F9C"/>
    <w:rsid w:val="00E67F10"/>
    <w:rsid w:val="00E67FF6"/>
    <w:rsid w:val="00E71941"/>
    <w:rsid w:val="00E7569C"/>
    <w:rsid w:val="00E75BC5"/>
    <w:rsid w:val="00E75DE4"/>
    <w:rsid w:val="00E76901"/>
    <w:rsid w:val="00E803CF"/>
    <w:rsid w:val="00E8308D"/>
    <w:rsid w:val="00E84E2C"/>
    <w:rsid w:val="00E909EA"/>
    <w:rsid w:val="00EA4280"/>
    <w:rsid w:val="00EA78B2"/>
    <w:rsid w:val="00EB05DD"/>
    <w:rsid w:val="00EB6F9E"/>
    <w:rsid w:val="00EC4536"/>
    <w:rsid w:val="00EC502C"/>
    <w:rsid w:val="00EC5D5D"/>
    <w:rsid w:val="00EC63BC"/>
    <w:rsid w:val="00EC6EA8"/>
    <w:rsid w:val="00EC734B"/>
    <w:rsid w:val="00ED1526"/>
    <w:rsid w:val="00ED1C03"/>
    <w:rsid w:val="00ED1C2A"/>
    <w:rsid w:val="00ED2305"/>
    <w:rsid w:val="00ED48D4"/>
    <w:rsid w:val="00ED5DC8"/>
    <w:rsid w:val="00ED60A3"/>
    <w:rsid w:val="00ED66F1"/>
    <w:rsid w:val="00EE5181"/>
    <w:rsid w:val="00EF0215"/>
    <w:rsid w:val="00F00CD3"/>
    <w:rsid w:val="00F11F23"/>
    <w:rsid w:val="00F126A4"/>
    <w:rsid w:val="00F174BD"/>
    <w:rsid w:val="00F17CF1"/>
    <w:rsid w:val="00F20265"/>
    <w:rsid w:val="00F22DF9"/>
    <w:rsid w:val="00F26E53"/>
    <w:rsid w:val="00F27AA1"/>
    <w:rsid w:val="00F3193E"/>
    <w:rsid w:val="00F34A24"/>
    <w:rsid w:val="00F35569"/>
    <w:rsid w:val="00F4156B"/>
    <w:rsid w:val="00F502C1"/>
    <w:rsid w:val="00F508CE"/>
    <w:rsid w:val="00F52F30"/>
    <w:rsid w:val="00F5403C"/>
    <w:rsid w:val="00F5406D"/>
    <w:rsid w:val="00F547DB"/>
    <w:rsid w:val="00F55120"/>
    <w:rsid w:val="00F56088"/>
    <w:rsid w:val="00F5701A"/>
    <w:rsid w:val="00F624DF"/>
    <w:rsid w:val="00F630D2"/>
    <w:rsid w:val="00F676E8"/>
    <w:rsid w:val="00F80FE9"/>
    <w:rsid w:val="00F814FA"/>
    <w:rsid w:val="00F825FB"/>
    <w:rsid w:val="00F8463F"/>
    <w:rsid w:val="00F85665"/>
    <w:rsid w:val="00F875D3"/>
    <w:rsid w:val="00F900C8"/>
    <w:rsid w:val="00F91A58"/>
    <w:rsid w:val="00F92EC5"/>
    <w:rsid w:val="00F97D97"/>
    <w:rsid w:val="00FA3724"/>
    <w:rsid w:val="00FA44E3"/>
    <w:rsid w:val="00FA470E"/>
    <w:rsid w:val="00FA5862"/>
    <w:rsid w:val="00FB1ECA"/>
    <w:rsid w:val="00FB2BEA"/>
    <w:rsid w:val="00FC0853"/>
    <w:rsid w:val="00FC1592"/>
    <w:rsid w:val="00FC2537"/>
    <w:rsid w:val="00FC46DC"/>
    <w:rsid w:val="00FC4C00"/>
    <w:rsid w:val="00FC78AF"/>
    <w:rsid w:val="00FD2F43"/>
    <w:rsid w:val="00FD50E4"/>
    <w:rsid w:val="00FD5551"/>
    <w:rsid w:val="00FD5733"/>
    <w:rsid w:val="00FD6BB1"/>
    <w:rsid w:val="00FD7240"/>
    <w:rsid w:val="00FD7FE6"/>
    <w:rsid w:val="00FE03D4"/>
    <w:rsid w:val="00FE0649"/>
    <w:rsid w:val="00FE5272"/>
    <w:rsid w:val="0128CFC3"/>
    <w:rsid w:val="021B32F8"/>
    <w:rsid w:val="02F8296B"/>
    <w:rsid w:val="031127E9"/>
    <w:rsid w:val="03BCF69E"/>
    <w:rsid w:val="042AE007"/>
    <w:rsid w:val="0491CFB8"/>
    <w:rsid w:val="0508FD87"/>
    <w:rsid w:val="079789C8"/>
    <w:rsid w:val="07CFC052"/>
    <w:rsid w:val="07E03AF7"/>
    <w:rsid w:val="090188CD"/>
    <w:rsid w:val="09381088"/>
    <w:rsid w:val="0A76F08D"/>
    <w:rsid w:val="0B8509D2"/>
    <w:rsid w:val="0C2884D4"/>
    <w:rsid w:val="0D19E9C7"/>
    <w:rsid w:val="0EB28F2E"/>
    <w:rsid w:val="0F587559"/>
    <w:rsid w:val="0FB565B5"/>
    <w:rsid w:val="12535711"/>
    <w:rsid w:val="130C2321"/>
    <w:rsid w:val="1461808A"/>
    <w:rsid w:val="15E6093E"/>
    <w:rsid w:val="16A47C82"/>
    <w:rsid w:val="1726D960"/>
    <w:rsid w:val="17664176"/>
    <w:rsid w:val="17A4B4EF"/>
    <w:rsid w:val="17D49B28"/>
    <w:rsid w:val="17F46588"/>
    <w:rsid w:val="186F9F29"/>
    <w:rsid w:val="192AF083"/>
    <w:rsid w:val="19515B80"/>
    <w:rsid w:val="19DEADF5"/>
    <w:rsid w:val="1A77A27F"/>
    <w:rsid w:val="1A7D9FE8"/>
    <w:rsid w:val="1AC7644C"/>
    <w:rsid w:val="1EF7F87E"/>
    <w:rsid w:val="1FBF6E14"/>
    <w:rsid w:val="2029AFD5"/>
    <w:rsid w:val="2062F38E"/>
    <w:rsid w:val="218C3806"/>
    <w:rsid w:val="21AE2E1B"/>
    <w:rsid w:val="2654BCAE"/>
    <w:rsid w:val="26C05258"/>
    <w:rsid w:val="26C6E3F0"/>
    <w:rsid w:val="2819FEBC"/>
    <w:rsid w:val="295EFB47"/>
    <w:rsid w:val="2A952478"/>
    <w:rsid w:val="2AED5A0F"/>
    <w:rsid w:val="2BA88B70"/>
    <w:rsid w:val="2BDAF5E4"/>
    <w:rsid w:val="2C241020"/>
    <w:rsid w:val="2CDE6017"/>
    <w:rsid w:val="2D0B5D99"/>
    <w:rsid w:val="2DF0479E"/>
    <w:rsid w:val="2E33CEAC"/>
    <w:rsid w:val="2E57AF37"/>
    <w:rsid w:val="2F27CD8C"/>
    <w:rsid w:val="308B811F"/>
    <w:rsid w:val="31924FE9"/>
    <w:rsid w:val="321B6A62"/>
    <w:rsid w:val="33D40007"/>
    <w:rsid w:val="344F860B"/>
    <w:rsid w:val="365E3928"/>
    <w:rsid w:val="386743E5"/>
    <w:rsid w:val="39217E7D"/>
    <w:rsid w:val="3992E492"/>
    <w:rsid w:val="3A26B834"/>
    <w:rsid w:val="3BBE98D8"/>
    <w:rsid w:val="3CAAF578"/>
    <w:rsid w:val="3D18CA8F"/>
    <w:rsid w:val="3E38517C"/>
    <w:rsid w:val="3FA08348"/>
    <w:rsid w:val="401B7EED"/>
    <w:rsid w:val="4114D2E2"/>
    <w:rsid w:val="41714354"/>
    <w:rsid w:val="420F5370"/>
    <w:rsid w:val="42826DB5"/>
    <w:rsid w:val="42FCEF45"/>
    <w:rsid w:val="4321F5A4"/>
    <w:rsid w:val="43785BB7"/>
    <w:rsid w:val="441C7632"/>
    <w:rsid w:val="4436148A"/>
    <w:rsid w:val="44EBF3F3"/>
    <w:rsid w:val="4604CFFE"/>
    <w:rsid w:val="46C6F2CD"/>
    <w:rsid w:val="48874BC8"/>
    <w:rsid w:val="49A6D2B5"/>
    <w:rsid w:val="49E79D3B"/>
    <w:rsid w:val="4A6122AC"/>
    <w:rsid w:val="4AADA17F"/>
    <w:rsid w:val="4B1DA1F9"/>
    <w:rsid w:val="4CC74F96"/>
    <w:rsid w:val="4CD8822D"/>
    <w:rsid w:val="4EA31E0D"/>
    <w:rsid w:val="4F80DFD1"/>
    <w:rsid w:val="5030761E"/>
    <w:rsid w:val="50454762"/>
    <w:rsid w:val="522697F6"/>
    <w:rsid w:val="53A911C0"/>
    <w:rsid w:val="54B48ECE"/>
    <w:rsid w:val="553665C5"/>
    <w:rsid w:val="555A4ADD"/>
    <w:rsid w:val="5671BBF2"/>
    <w:rsid w:val="5794E352"/>
    <w:rsid w:val="5804A4BD"/>
    <w:rsid w:val="584A5BB4"/>
    <w:rsid w:val="58915427"/>
    <w:rsid w:val="58B90EE6"/>
    <w:rsid w:val="5B354BF7"/>
    <w:rsid w:val="5BAF68E0"/>
    <w:rsid w:val="5DF8D655"/>
    <w:rsid w:val="5E4232F9"/>
    <w:rsid w:val="606AE096"/>
    <w:rsid w:val="60D01510"/>
    <w:rsid w:val="6152B8AA"/>
    <w:rsid w:val="6293B1E7"/>
    <w:rsid w:val="6373AC34"/>
    <w:rsid w:val="6563C757"/>
    <w:rsid w:val="67811921"/>
    <w:rsid w:val="6871F66C"/>
    <w:rsid w:val="6C8CB5C7"/>
    <w:rsid w:val="6D0A93CD"/>
    <w:rsid w:val="6DB338B3"/>
    <w:rsid w:val="6E0501C6"/>
    <w:rsid w:val="6FEAFB17"/>
    <w:rsid w:val="7078805D"/>
    <w:rsid w:val="70ACD2F2"/>
    <w:rsid w:val="713D764A"/>
    <w:rsid w:val="717B6DBC"/>
    <w:rsid w:val="72ED3ADE"/>
    <w:rsid w:val="73438983"/>
    <w:rsid w:val="737BFB48"/>
    <w:rsid w:val="73828C25"/>
    <w:rsid w:val="73975D69"/>
    <w:rsid w:val="73DC5458"/>
    <w:rsid w:val="73E3DC3C"/>
    <w:rsid w:val="73ED543D"/>
    <w:rsid w:val="746467CC"/>
    <w:rsid w:val="7494C1DA"/>
    <w:rsid w:val="74D929AA"/>
    <w:rsid w:val="75BA4E89"/>
    <w:rsid w:val="7674FA0B"/>
    <w:rsid w:val="791A0479"/>
    <w:rsid w:val="796BA27A"/>
    <w:rsid w:val="796E38BF"/>
    <w:rsid w:val="7A66E948"/>
    <w:rsid w:val="7D2F4DE8"/>
    <w:rsid w:val="7D2FF114"/>
    <w:rsid w:val="7D44FE45"/>
    <w:rsid w:val="7E8C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942880"/>
  <w15:docId w15:val="{57A49FF1-5BC5-4B1C-AAAC-99E8FF92D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57B6"/>
  </w:style>
  <w:style w:type="paragraph" w:styleId="Heading1">
    <w:name w:val="heading 1"/>
    <w:basedOn w:val="Normal"/>
    <w:next w:val="Normal"/>
    <w:link w:val="Heading1Char"/>
    <w:qFormat/>
    <w:rsid w:val="005D69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E57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E57B6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5E57B6"/>
    <w:pPr>
      <w:autoSpaceDE w:val="0"/>
      <w:autoSpaceDN w:val="0"/>
      <w:adjustRightInd w:val="0"/>
      <w:ind w:left="378"/>
    </w:pPr>
    <w:rPr>
      <w:sz w:val="24"/>
      <w:szCs w:val="24"/>
    </w:rPr>
  </w:style>
  <w:style w:type="paragraph" w:customStyle="1" w:styleId="TopTitleRed">
    <w:name w:val="TopTitleRed"/>
    <w:basedOn w:val="Normal"/>
    <w:next w:val="Normal"/>
    <w:rsid w:val="005E57B6"/>
    <w:pPr>
      <w:autoSpaceDE w:val="0"/>
      <w:autoSpaceDN w:val="0"/>
      <w:adjustRightInd w:val="0"/>
      <w:spacing w:after="240"/>
    </w:pPr>
    <w:rPr>
      <w:b/>
      <w:caps/>
      <w:color w:val="FF0000"/>
      <w:sz w:val="32"/>
      <w:szCs w:val="24"/>
    </w:rPr>
  </w:style>
  <w:style w:type="paragraph" w:customStyle="1" w:styleId="Subject">
    <w:name w:val="Subject"/>
    <w:basedOn w:val="Normal"/>
    <w:next w:val="Normal"/>
    <w:rsid w:val="005E57B6"/>
    <w:pPr>
      <w:autoSpaceDE w:val="0"/>
      <w:autoSpaceDN w:val="0"/>
      <w:adjustRightInd w:val="0"/>
      <w:spacing w:after="280"/>
    </w:pPr>
    <w:rPr>
      <w:b/>
      <w:bCs/>
      <w:caps/>
      <w:sz w:val="26"/>
      <w:szCs w:val="24"/>
    </w:rPr>
  </w:style>
  <w:style w:type="paragraph" w:styleId="BodyText">
    <w:name w:val="Body Text"/>
    <w:basedOn w:val="Normal"/>
    <w:rsid w:val="005E57B6"/>
    <w:pPr>
      <w:autoSpaceDE w:val="0"/>
      <w:autoSpaceDN w:val="0"/>
      <w:adjustRightInd w:val="0"/>
      <w:spacing w:after="180"/>
    </w:pPr>
    <w:rPr>
      <w:sz w:val="24"/>
      <w:szCs w:val="24"/>
    </w:rPr>
  </w:style>
  <w:style w:type="paragraph" w:styleId="BodyTextIndent2">
    <w:name w:val="Body Text Indent 2"/>
    <w:basedOn w:val="Normal"/>
    <w:rsid w:val="005E57B6"/>
    <w:pPr>
      <w:autoSpaceDE w:val="0"/>
      <w:autoSpaceDN w:val="0"/>
      <w:adjustRightInd w:val="0"/>
      <w:spacing w:after="180"/>
      <w:ind w:left="720" w:hanging="720"/>
    </w:pPr>
    <w:rPr>
      <w:sz w:val="24"/>
      <w:szCs w:val="24"/>
    </w:rPr>
  </w:style>
  <w:style w:type="paragraph" w:styleId="BodyText2">
    <w:name w:val="Body Text 2"/>
    <w:basedOn w:val="Normal"/>
    <w:rsid w:val="005E57B6"/>
    <w:pPr>
      <w:autoSpaceDE w:val="0"/>
      <w:autoSpaceDN w:val="0"/>
      <w:adjustRightInd w:val="0"/>
      <w:spacing w:after="120"/>
    </w:pPr>
    <w:rPr>
      <w:snapToGrid w:val="0"/>
      <w:sz w:val="22"/>
    </w:rPr>
  </w:style>
  <w:style w:type="paragraph" w:customStyle="1" w:styleId="Draft">
    <w:name w:val="Draft"/>
    <w:basedOn w:val="Normal"/>
    <w:rsid w:val="005E57B6"/>
    <w:pPr>
      <w:jc w:val="center"/>
    </w:pPr>
    <w:rPr>
      <w:rFonts w:ascii="Arial" w:hAnsi="Arial" w:cs="Arial"/>
      <w:b/>
      <w:bCs/>
      <w:color w:val="3366FF"/>
      <w:sz w:val="32"/>
    </w:rPr>
  </w:style>
  <w:style w:type="paragraph" w:styleId="BalloonText">
    <w:name w:val="Balloon Text"/>
    <w:basedOn w:val="Normal"/>
    <w:link w:val="BalloonTextChar"/>
    <w:rsid w:val="00473A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3A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051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D69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CommentReference">
    <w:name w:val="annotation reference"/>
    <w:basedOn w:val="DefaultParagraphFont"/>
    <w:semiHidden/>
    <w:unhideWhenUsed/>
    <w:rsid w:val="00BD3BE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D3BE7"/>
  </w:style>
  <w:style w:type="character" w:customStyle="1" w:styleId="CommentTextChar">
    <w:name w:val="Comment Text Char"/>
    <w:basedOn w:val="DefaultParagraphFont"/>
    <w:link w:val="CommentText"/>
    <w:semiHidden/>
    <w:rsid w:val="00BD3BE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D3B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D3BE7"/>
    <w:rPr>
      <w:b/>
      <w:bCs/>
    </w:rPr>
  </w:style>
  <w:style w:type="character" w:styleId="Hyperlink">
    <w:name w:val="Hyperlink"/>
    <w:basedOn w:val="DefaultParagraphFont"/>
    <w:unhideWhenUsed/>
    <w:rsid w:val="00CB17D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17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8D0D3B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02331D"/>
    <w:pPr>
      <w:widowControl w:val="0"/>
      <w:autoSpaceDE w:val="0"/>
      <w:autoSpaceDN w:val="0"/>
    </w:pPr>
    <w:rPr>
      <w:rFonts w:ascii="Century Gothic" w:eastAsia="Century Gothic" w:hAnsi="Century Gothic" w:cs="Century Gothic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9E6204"/>
    <w:pPr>
      <w:widowControl w:val="0"/>
      <w:autoSpaceDE w:val="0"/>
      <w:autoSpaceDN w:val="0"/>
      <w:ind w:left="103"/>
    </w:pPr>
    <w:rPr>
      <w:rFonts w:ascii="Century Gothic" w:eastAsia="Century Gothic" w:hAnsi="Century Gothic" w:cs="Century Gothic"/>
      <w:sz w:val="22"/>
      <w:szCs w:val="22"/>
    </w:rPr>
  </w:style>
  <w:style w:type="character" w:customStyle="1" w:styleId="Style9">
    <w:name w:val="Style9"/>
    <w:basedOn w:val="DefaultParagraphFont"/>
    <w:uiPriority w:val="1"/>
    <w:rsid w:val="00650F7A"/>
    <w:rPr>
      <w:rFonts w:asciiTheme="minorHAnsi" w:hAnsiTheme="minorHAnsi"/>
      <w:sz w:val="24"/>
    </w:rPr>
  </w:style>
  <w:style w:type="paragraph" w:styleId="Revision">
    <w:name w:val="Revision"/>
    <w:hidden/>
    <w:uiPriority w:val="99"/>
    <w:semiHidden/>
    <w:rsid w:val="00F91A58"/>
  </w:style>
  <w:style w:type="character" w:styleId="Mention">
    <w:name w:val="Mention"/>
    <w:basedOn w:val="DefaultParagraphFont"/>
    <w:uiPriority w:val="99"/>
    <w:unhideWhenUsed/>
    <w:rsid w:val="0054428F"/>
    <w:rPr>
      <w:color w:val="2B579A"/>
      <w:shd w:val="clear" w:color="auto" w:fill="E6E6E6"/>
    </w:rPr>
  </w:style>
  <w:style w:type="paragraph" w:styleId="Caption">
    <w:name w:val="caption"/>
    <w:basedOn w:val="Normal"/>
    <w:next w:val="Normal"/>
    <w:unhideWhenUsed/>
    <w:qFormat/>
    <w:rsid w:val="006B4F5C"/>
    <w:pPr>
      <w:spacing w:after="200"/>
    </w:pPr>
    <w:rPr>
      <w:i/>
      <w:iCs/>
      <w:color w:val="1F497D" w:themeColor="text2"/>
      <w:sz w:val="18"/>
      <w:szCs w:val="18"/>
    </w:rPr>
  </w:style>
  <w:style w:type="table" w:styleId="TableGrid">
    <w:name w:val="Table Grid"/>
    <w:basedOn w:val="TableNormal"/>
    <w:rsid w:val="006B4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2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46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7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73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1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69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88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520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728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Operationsupport_LATAM@hillrom.com" TargetMode="External"/><Relationship Id="rId17" Type="http://schemas.openxmlformats.org/officeDocument/2006/relationships/hyperlink" Target="mailto:HillromMKE004OUS@Sedgwick.com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illromMKE004OUS@Sedgwick.com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3C55024A2D89E479A97445D7E2B18CE" ma:contentTypeVersion="15" ma:contentTypeDescription="Crie um novo documento." ma:contentTypeScope="" ma:versionID="987e1104f75ff52d6187c1c4ae790bdf">
  <xsd:schema xmlns:xsd="http://www.w3.org/2001/XMLSchema" xmlns:xs="http://www.w3.org/2001/XMLSchema" xmlns:p="http://schemas.microsoft.com/office/2006/metadata/properties" xmlns:ns2="3db18640-9eb4-4e12-9c04-10f0f66304af" xmlns:ns3="ed9853b6-8764-44e6-9878-5ebcfaae20bf" targetNamespace="http://schemas.microsoft.com/office/2006/metadata/properties" ma:root="true" ma:fieldsID="45ada93c7d2fc411d3246cb352fceca6" ns2:_="" ns3:_="">
    <xsd:import namespace="3db18640-9eb4-4e12-9c04-10f0f66304af"/>
    <xsd:import namespace="ed9853b6-8764-44e6-9878-5ebcfaae20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i18s" minOccurs="0"/>
                <xsd:element ref="ns2:_Flow_SignoffStatu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18640-9eb4-4e12-9c04-10f0f66304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i18s" ma:index="12" nillable="true" ma:displayName="Texto" ma:internalName="i18s">
      <xsd:simpleType>
        <xsd:restriction base="dms:Text"/>
      </xsd:simpleType>
    </xsd:element>
    <xsd:element name="_Flow_SignoffStatus" ma:index="13" nillable="true" ma:displayName="Status de liberação" ma:internalName="Status_x0020_de_x0020_libera_x00e7__x00e3_o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853b6-8764-44e6-9878-5ebcfaae20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18s xmlns="3db18640-9eb4-4e12-9c04-10f0f66304af" xsi:nil="true"/>
    <_Flow_SignoffStatus xmlns="3db18640-9eb4-4e12-9c04-10f0f66304a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EA9180-2591-4E88-B0A7-1BD2E059FA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4DA027-D2CE-4826-8535-F5BCA3129040}"/>
</file>

<file path=customXml/itemProps3.xml><?xml version="1.0" encoding="utf-8"?>
<ds:datastoreItem xmlns:ds="http://schemas.openxmlformats.org/officeDocument/2006/customXml" ds:itemID="{58AD0923-C0D6-4784-AECE-82924E8252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CAE8F18-0863-4F1A-AD04-17407CA946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1040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********FOR NEWLY CREATED CUSTOMER LETTERS, USE ONE OF THE FOLLOWING APPROVED TOP TITLES</vt:lpstr>
    </vt:vector>
  </TitlesOfParts>
  <Company>Hillenbrand Industries, Inc.</Company>
  <LinksUpToDate>false</LinksUpToDate>
  <CharactersWithSpaces>7605</CharactersWithSpaces>
  <SharedDoc>false</SharedDoc>
  <HLinks>
    <vt:vector size="126" baseType="variant">
      <vt:variant>
        <vt:i4>5177391</vt:i4>
      </vt:variant>
      <vt:variant>
        <vt:i4>57</vt:i4>
      </vt:variant>
      <vt:variant>
        <vt:i4>0</vt:i4>
      </vt:variant>
      <vt:variant>
        <vt:i4>5</vt:i4>
      </vt:variant>
      <vt:variant>
        <vt:lpwstr>mailto:HillromMKE005OUS@stericycle.com</vt:lpwstr>
      </vt:variant>
      <vt:variant>
        <vt:lpwstr/>
      </vt:variant>
      <vt:variant>
        <vt:i4>7864344</vt:i4>
      </vt:variant>
      <vt:variant>
        <vt:i4>54</vt:i4>
      </vt:variant>
      <vt:variant>
        <vt:i4>0</vt:i4>
      </vt:variant>
      <vt:variant>
        <vt:i4>5</vt:i4>
      </vt:variant>
      <vt:variant>
        <vt:lpwstr>mailto:eme.techsupport@hillrom.com</vt:lpwstr>
      </vt:variant>
      <vt:variant>
        <vt:lpwstr/>
      </vt:variant>
      <vt:variant>
        <vt:i4>7864344</vt:i4>
      </vt:variant>
      <vt:variant>
        <vt:i4>51</vt:i4>
      </vt:variant>
      <vt:variant>
        <vt:i4>0</vt:i4>
      </vt:variant>
      <vt:variant>
        <vt:i4>5</vt:i4>
      </vt:variant>
      <vt:variant>
        <vt:lpwstr>mailto:eme.techsupport@hillrom.com</vt:lpwstr>
      </vt:variant>
      <vt:variant>
        <vt:lpwstr/>
      </vt:variant>
      <vt:variant>
        <vt:i4>7864344</vt:i4>
      </vt:variant>
      <vt:variant>
        <vt:i4>48</vt:i4>
      </vt:variant>
      <vt:variant>
        <vt:i4>0</vt:i4>
      </vt:variant>
      <vt:variant>
        <vt:i4>5</vt:i4>
      </vt:variant>
      <vt:variant>
        <vt:lpwstr>mailto:eme.techsupport@hillrom.com</vt:lpwstr>
      </vt:variant>
      <vt:variant>
        <vt:lpwstr/>
      </vt:variant>
      <vt:variant>
        <vt:i4>7864344</vt:i4>
      </vt:variant>
      <vt:variant>
        <vt:i4>45</vt:i4>
      </vt:variant>
      <vt:variant>
        <vt:i4>0</vt:i4>
      </vt:variant>
      <vt:variant>
        <vt:i4>5</vt:i4>
      </vt:variant>
      <vt:variant>
        <vt:lpwstr>mailto:eme.techsupport@hillrom.com</vt:lpwstr>
      </vt:variant>
      <vt:variant>
        <vt:lpwstr/>
      </vt:variant>
      <vt:variant>
        <vt:i4>7864344</vt:i4>
      </vt:variant>
      <vt:variant>
        <vt:i4>42</vt:i4>
      </vt:variant>
      <vt:variant>
        <vt:i4>0</vt:i4>
      </vt:variant>
      <vt:variant>
        <vt:i4>5</vt:i4>
      </vt:variant>
      <vt:variant>
        <vt:lpwstr>mailto:eme.techsupport@hillrom.com</vt:lpwstr>
      </vt:variant>
      <vt:variant>
        <vt:lpwstr/>
      </vt:variant>
      <vt:variant>
        <vt:i4>7864344</vt:i4>
      </vt:variant>
      <vt:variant>
        <vt:i4>39</vt:i4>
      </vt:variant>
      <vt:variant>
        <vt:i4>0</vt:i4>
      </vt:variant>
      <vt:variant>
        <vt:i4>5</vt:i4>
      </vt:variant>
      <vt:variant>
        <vt:lpwstr>mailto:eme.techsupport@hillrom.com</vt:lpwstr>
      </vt:variant>
      <vt:variant>
        <vt:lpwstr/>
      </vt:variant>
      <vt:variant>
        <vt:i4>7864344</vt:i4>
      </vt:variant>
      <vt:variant>
        <vt:i4>36</vt:i4>
      </vt:variant>
      <vt:variant>
        <vt:i4>0</vt:i4>
      </vt:variant>
      <vt:variant>
        <vt:i4>5</vt:i4>
      </vt:variant>
      <vt:variant>
        <vt:lpwstr>mailto:eme.techsupport@hillrom.com</vt:lpwstr>
      </vt:variant>
      <vt:variant>
        <vt:lpwstr/>
      </vt:variant>
      <vt:variant>
        <vt:i4>7864344</vt:i4>
      </vt:variant>
      <vt:variant>
        <vt:i4>33</vt:i4>
      </vt:variant>
      <vt:variant>
        <vt:i4>0</vt:i4>
      </vt:variant>
      <vt:variant>
        <vt:i4>5</vt:i4>
      </vt:variant>
      <vt:variant>
        <vt:lpwstr>mailto:eme.techsupport@hillrom.com</vt:lpwstr>
      </vt:variant>
      <vt:variant>
        <vt:lpwstr/>
      </vt:variant>
      <vt:variant>
        <vt:i4>7864344</vt:i4>
      </vt:variant>
      <vt:variant>
        <vt:i4>30</vt:i4>
      </vt:variant>
      <vt:variant>
        <vt:i4>0</vt:i4>
      </vt:variant>
      <vt:variant>
        <vt:i4>5</vt:i4>
      </vt:variant>
      <vt:variant>
        <vt:lpwstr>mailto:eme.techsupport@hillrom.com</vt:lpwstr>
      </vt:variant>
      <vt:variant>
        <vt:lpwstr/>
      </vt:variant>
      <vt:variant>
        <vt:i4>5177441</vt:i4>
      </vt:variant>
      <vt:variant>
        <vt:i4>27</vt:i4>
      </vt:variant>
      <vt:variant>
        <vt:i4>0</vt:i4>
      </vt:variant>
      <vt:variant>
        <vt:i4>5</vt:i4>
      </vt:variant>
      <vt:variant>
        <vt:lpwstr>mailto:xxxxxxxx@stericycle.com</vt:lpwstr>
      </vt:variant>
      <vt:variant>
        <vt:lpwstr/>
      </vt:variant>
      <vt:variant>
        <vt:i4>7864344</vt:i4>
      </vt:variant>
      <vt:variant>
        <vt:i4>24</vt:i4>
      </vt:variant>
      <vt:variant>
        <vt:i4>0</vt:i4>
      </vt:variant>
      <vt:variant>
        <vt:i4>5</vt:i4>
      </vt:variant>
      <vt:variant>
        <vt:lpwstr>mailto:eme.techsupport@hillrom.com</vt:lpwstr>
      </vt:variant>
      <vt:variant>
        <vt:lpwstr/>
      </vt:variant>
      <vt:variant>
        <vt:i4>7864344</vt:i4>
      </vt:variant>
      <vt:variant>
        <vt:i4>21</vt:i4>
      </vt:variant>
      <vt:variant>
        <vt:i4>0</vt:i4>
      </vt:variant>
      <vt:variant>
        <vt:i4>5</vt:i4>
      </vt:variant>
      <vt:variant>
        <vt:lpwstr>mailto:eme.techsupport@hillrom.com</vt:lpwstr>
      </vt:variant>
      <vt:variant>
        <vt:lpwstr/>
      </vt:variant>
      <vt:variant>
        <vt:i4>7864344</vt:i4>
      </vt:variant>
      <vt:variant>
        <vt:i4>18</vt:i4>
      </vt:variant>
      <vt:variant>
        <vt:i4>0</vt:i4>
      </vt:variant>
      <vt:variant>
        <vt:i4>5</vt:i4>
      </vt:variant>
      <vt:variant>
        <vt:lpwstr>mailto:eme.techsupport@hillrom.com</vt:lpwstr>
      </vt:variant>
      <vt:variant>
        <vt:lpwstr/>
      </vt:variant>
      <vt:variant>
        <vt:i4>7864344</vt:i4>
      </vt:variant>
      <vt:variant>
        <vt:i4>15</vt:i4>
      </vt:variant>
      <vt:variant>
        <vt:i4>0</vt:i4>
      </vt:variant>
      <vt:variant>
        <vt:i4>5</vt:i4>
      </vt:variant>
      <vt:variant>
        <vt:lpwstr>mailto:eme.techsupport@hillrom.com</vt:lpwstr>
      </vt:variant>
      <vt:variant>
        <vt:lpwstr/>
      </vt:variant>
      <vt:variant>
        <vt:i4>524385</vt:i4>
      </vt:variant>
      <vt:variant>
        <vt:i4>12</vt:i4>
      </vt:variant>
      <vt:variant>
        <vt:i4>0</vt:i4>
      </vt:variant>
      <vt:variant>
        <vt:i4>5</vt:i4>
      </vt:variant>
      <vt:variant>
        <vt:lpwstr>mailto:HillromSKF004OUS@hillrom.com</vt:lpwstr>
      </vt:variant>
      <vt:variant>
        <vt:lpwstr/>
      </vt:variant>
      <vt:variant>
        <vt:i4>7864344</vt:i4>
      </vt:variant>
      <vt:variant>
        <vt:i4>9</vt:i4>
      </vt:variant>
      <vt:variant>
        <vt:i4>0</vt:i4>
      </vt:variant>
      <vt:variant>
        <vt:i4>5</vt:i4>
      </vt:variant>
      <vt:variant>
        <vt:lpwstr>mailto:eme.techsupport@hillrom.com</vt:lpwstr>
      </vt:variant>
      <vt:variant>
        <vt:lpwstr/>
      </vt:variant>
      <vt:variant>
        <vt:i4>5177391</vt:i4>
      </vt:variant>
      <vt:variant>
        <vt:i4>6</vt:i4>
      </vt:variant>
      <vt:variant>
        <vt:i4>0</vt:i4>
      </vt:variant>
      <vt:variant>
        <vt:i4>5</vt:i4>
      </vt:variant>
      <vt:variant>
        <vt:lpwstr>mailto:HillromMKE005OUS@stericycle.com</vt:lpwstr>
      </vt:variant>
      <vt:variant>
        <vt:lpwstr/>
      </vt:variant>
      <vt:variant>
        <vt:i4>5177391</vt:i4>
      </vt:variant>
      <vt:variant>
        <vt:i4>3</vt:i4>
      </vt:variant>
      <vt:variant>
        <vt:i4>0</vt:i4>
      </vt:variant>
      <vt:variant>
        <vt:i4>5</vt:i4>
      </vt:variant>
      <vt:variant>
        <vt:lpwstr>mailto:HillromMKE005OUS@stericycle.com</vt:lpwstr>
      </vt:variant>
      <vt:variant>
        <vt:lpwstr/>
      </vt:variant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mailto:HillromMKE005OUS@stericycle.com</vt:lpwstr>
      </vt:variant>
      <vt:variant>
        <vt:lpwstr/>
      </vt:variant>
      <vt:variant>
        <vt:i4>524385</vt:i4>
      </vt:variant>
      <vt:variant>
        <vt:i4>0</vt:i4>
      </vt:variant>
      <vt:variant>
        <vt:i4>0</vt:i4>
      </vt:variant>
      <vt:variant>
        <vt:i4>5</vt:i4>
      </vt:variant>
      <vt:variant>
        <vt:lpwstr>mailto:HillromSKF004OUS@hillrom.com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********FOR NEWLY CREATED CUSTOMER LETTERS, USE ONE OF THE FOLLOWING APPROVED TOP TITLES</dc:title>
  <dc:subject/>
  <dc:creator>Hill-Rom</dc:creator>
  <cp:keywords/>
  <dc:description/>
  <cp:lastModifiedBy>Flavia Esteves</cp:lastModifiedBy>
  <cp:revision>13</cp:revision>
  <cp:lastPrinted>2022-01-20T19:56:00Z</cp:lastPrinted>
  <dcterms:created xsi:type="dcterms:W3CDTF">2022-01-19T20:39:00Z</dcterms:created>
  <dcterms:modified xsi:type="dcterms:W3CDTF">2022-01-24T16:41:00Z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0x01010003C55024A2D89E479A97445D7E2B18CE</vt:lpwstr>
  </property>
</Properties>
</file>