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1448C" w14:textId="1190F22B" w:rsidR="00B57FA7" w:rsidRPr="00812C49" w:rsidRDefault="00F2572C" w:rsidP="00B57FA7">
      <w:pPr>
        <w:tabs>
          <w:tab w:val="left" w:pos="6480"/>
        </w:tabs>
        <w:ind w:right="-184"/>
        <w:jc w:val="center"/>
        <w:rPr>
          <w:rFonts w:asciiTheme="minorHAnsi" w:hAnsiTheme="minorHAnsi" w:cstheme="minorHAnsi"/>
          <w:b/>
          <w:bCs/>
          <w:color w:val="FF0000"/>
        </w:rPr>
      </w:pPr>
      <w:permStart w:id="1224343876" w:ed="medtronic.com\eveline.barnes"/>
      <w:permStart w:id="676225818" w:ed="medtronic.com\megan.e.ties"/>
      <w:permEnd w:id="1224343876"/>
      <w:permEnd w:id="676225818"/>
      <w:r>
        <w:rPr>
          <w:rFonts w:asciiTheme="minorHAnsi" w:hAnsiTheme="minorHAnsi"/>
          <w:b/>
          <w:color w:val="FF0000"/>
        </w:rPr>
        <w:t>Não foi possível obter o Formulário de Confirmação – Notificação do Cliente</w:t>
      </w:r>
    </w:p>
    <w:p w14:paraId="731F18DE" w14:textId="77777777" w:rsidR="00D77F80" w:rsidRDefault="00D77F80" w:rsidP="00D77F8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Bidi" w:hAnsiTheme="minorBidi" w:cstheme="minorBidi"/>
          <w:b/>
          <w:bCs/>
          <w:color w:val="000000"/>
          <w:shd w:val="clear" w:color="auto" w:fill="FFFFFF"/>
        </w:rPr>
      </w:pPr>
    </w:p>
    <w:p w14:paraId="6F8F2BA5" w14:textId="258ED21B" w:rsidR="00D77F80" w:rsidRDefault="00D77F80" w:rsidP="00D77F8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Bidi" w:eastAsia="Avenir Next World" w:hAnsiTheme="minorBidi"/>
          <w:b/>
          <w:bCs/>
          <w:color w:val="000000"/>
          <w:shd w:val="clear" w:color="auto" w:fill="FFFFFF"/>
        </w:rPr>
      </w:pPr>
      <w:r>
        <w:rPr>
          <w:rStyle w:val="normaltextrun"/>
          <w:rFonts w:asciiTheme="minorBidi" w:hAnsiTheme="minorBidi"/>
          <w:b/>
          <w:bCs/>
          <w:color w:val="000000"/>
          <w:shd w:val="clear" w:color="auto" w:fill="FFFFFF"/>
        </w:rPr>
        <w:t>Cateteres para Hemodiálise de Alto Fluxo e Lúmen Duplo Agudo Mahurkar</w:t>
      </w:r>
      <w:r>
        <w:rPr>
          <w:rStyle w:val="normaltextrun"/>
          <w:rFonts w:asciiTheme="minorBidi" w:hAnsiTheme="minorBidi"/>
          <w:color w:val="000000"/>
          <w:shd w:val="clear" w:color="auto" w:fill="FFFFFF"/>
        </w:rPr>
        <w:t>™*</w:t>
      </w:r>
      <w:r>
        <w:rPr>
          <w:rStyle w:val="normaltextrun"/>
          <w:rFonts w:asciiTheme="minorBidi" w:hAnsiTheme="minorBidi"/>
          <w:b/>
          <w:bCs/>
          <w:color w:val="000000"/>
          <w:shd w:val="clear" w:color="auto" w:fill="FFFFFF"/>
        </w:rPr>
        <w:t xml:space="preserve"> (13.5 French) </w:t>
      </w:r>
    </w:p>
    <w:p w14:paraId="628A4450" w14:textId="77777777" w:rsidR="00D77F80" w:rsidRDefault="00D77F80" w:rsidP="00D77F8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Bidi" w:hAnsiTheme="minorBidi"/>
          <w:color w:val="000000"/>
          <w:shd w:val="clear" w:color="auto" w:fill="FFFFFF"/>
        </w:rPr>
      </w:pPr>
      <w:r>
        <w:rPr>
          <w:rStyle w:val="normaltextrun"/>
          <w:rFonts w:asciiTheme="minorBidi" w:hAnsiTheme="minorBidi"/>
          <w:color w:val="000000"/>
          <w:shd w:val="clear" w:color="auto" w:fill="FFFFFF"/>
        </w:rPr>
        <w:t>(</w:t>
      </w:r>
      <w:r>
        <w:rPr>
          <w:rStyle w:val="normaltextrun"/>
          <w:rFonts w:asciiTheme="minorBidi" w:hAnsiTheme="minorBidi"/>
          <w:b/>
          <w:bCs/>
          <w:color w:val="000000"/>
          <w:shd w:val="clear" w:color="auto" w:fill="FFFFFF"/>
        </w:rPr>
        <w:t>Mahurkar QPlus</w:t>
      </w:r>
      <w:r>
        <w:rPr>
          <w:rStyle w:val="normaltextrun"/>
          <w:rFonts w:asciiTheme="minorBidi" w:hAnsiTheme="minorBidi"/>
          <w:color w:val="000000"/>
          <w:shd w:val="clear" w:color="auto" w:fill="FFFFFF"/>
        </w:rPr>
        <w:t>)</w:t>
      </w:r>
    </w:p>
    <w:p w14:paraId="4AA9465F" w14:textId="7A1AE03A" w:rsidR="00F2572C" w:rsidRPr="00812C49" w:rsidRDefault="00E46C57" w:rsidP="00164A7C">
      <w:pPr>
        <w:ind w:left="270" w:right="-184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Conta:</w:t>
      </w:r>
    </w:p>
    <w:p w14:paraId="4C28D5BE" w14:textId="65790A1C" w:rsidR="00872BFF" w:rsidRPr="00812C49" w:rsidRDefault="00E46C57" w:rsidP="00164A7C">
      <w:pPr>
        <w:ind w:left="270" w:right="-184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Número da Conta: </w:t>
      </w:r>
      <w:r>
        <w:rPr>
          <w:rFonts w:asciiTheme="minorHAnsi" w:hAnsiTheme="minorHAnsi"/>
        </w:rPr>
        <w:tab/>
      </w:r>
    </w:p>
    <w:p w14:paraId="559CAFE4" w14:textId="0AC29359" w:rsidR="00C32EF6" w:rsidRPr="00812C49" w:rsidRDefault="00603B57" w:rsidP="00164A7C">
      <w:pPr>
        <w:ind w:left="270" w:right="-184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Endereço:</w:t>
      </w:r>
    </w:p>
    <w:p w14:paraId="77149DCF" w14:textId="69D9F17C" w:rsidR="00C32EF6" w:rsidRPr="00812C49" w:rsidRDefault="00603B57" w:rsidP="00164A7C">
      <w:pPr>
        <w:ind w:left="270" w:right="-184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Cidade, Estado, Código Postal:</w:t>
      </w:r>
    </w:p>
    <w:p w14:paraId="6CF70230" w14:textId="77777777" w:rsidR="00475BA1" w:rsidRPr="00812C49" w:rsidRDefault="00475BA1" w:rsidP="00164A7C">
      <w:pPr>
        <w:ind w:left="270" w:right="360" w:hanging="274"/>
        <w:rPr>
          <w:rFonts w:asciiTheme="minorHAnsi" w:hAnsiTheme="minorHAnsi" w:cstheme="minorHAnsi"/>
          <w:b/>
          <w:bCs/>
        </w:rPr>
      </w:pPr>
    </w:p>
    <w:p w14:paraId="16E06790" w14:textId="0EE71D8E" w:rsidR="00BA141F" w:rsidRDefault="00B57FA7" w:rsidP="00164A7C">
      <w:pPr>
        <w:ind w:left="270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Este formulário deve ser utilizado pelos Representantes Medtronic para confirmar a notificação do consignatário, as devoluções do produto (conforme aplicável), ou para documentar as três tentativas de comunicação (um formulário por cliente/médico) em relação à Ação Corretiva em Campo (FCA). </w:t>
      </w:r>
    </w:p>
    <w:p w14:paraId="53657992" w14:textId="77777777" w:rsidR="00AE575F" w:rsidRPr="00AE575F" w:rsidRDefault="00AE575F" w:rsidP="00164A7C">
      <w:pPr>
        <w:ind w:left="270" w:right="-184"/>
        <w:rPr>
          <w:rFonts w:asciiTheme="minorHAnsi" w:hAnsiTheme="minorHAnsi" w:cstheme="minorHAnsi"/>
          <w:sz w:val="10"/>
          <w:szCs w:val="10"/>
        </w:rPr>
      </w:pPr>
    </w:p>
    <w:p w14:paraId="6CF58E21" w14:textId="1F7D79A4" w:rsidR="00B57FA7" w:rsidRPr="00812C49" w:rsidRDefault="00B57FA7" w:rsidP="00164A7C">
      <w:pPr>
        <w:pStyle w:val="BodyText"/>
        <w:ind w:left="270" w:right="363"/>
        <w:rPr>
          <w:rFonts w:asciiTheme="minorHAnsi" w:hAnsiTheme="minorHAnsi" w:cstheme="minorHAnsi"/>
          <w:iCs/>
          <w:sz w:val="20"/>
        </w:rPr>
      </w:pPr>
      <w:r>
        <w:rPr>
          <w:rFonts w:asciiTheme="minorHAnsi" w:hAnsiTheme="minorHAnsi"/>
          <w:sz w:val="20"/>
        </w:rPr>
        <w:t>Apesar das múltiplas tentativas, a Medtronic não conseguiu obter uma confirmação do consignatário assinada para o Investigador Principal indicado acima.</w:t>
      </w:r>
      <w:r>
        <w:rPr>
          <w:rFonts w:asciiTheme="minorHAnsi" w:hAnsiTheme="minorHAnsi"/>
          <w:iCs/>
          <w:sz w:val="20"/>
        </w:rPr>
        <w:t xml:space="preserve"> Consulte as diretrizes no final do formulário. </w:t>
      </w:r>
    </w:p>
    <w:p w14:paraId="07D9A4D1" w14:textId="6A0FDFC9" w:rsidR="00AE408E" w:rsidRPr="00AE575F" w:rsidRDefault="00B57FA7" w:rsidP="00164A7C">
      <w:pPr>
        <w:pStyle w:val="BodyText"/>
        <w:ind w:left="270" w:right="363"/>
        <w:rPr>
          <w:rFonts w:asciiTheme="minorHAnsi" w:hAnsiTheme="minorHAnsi" w:cstheme="minorHAnsi"/>
          <w:iCs/>
          <w:sz w:val="20"/>
        </w:rPr>
      </w:pPr>
      <w:r>
        <w:rPr>
          <w:rFonts w:asciiTheme="minorHAnsi" w:hAnsiTheme="minorHAnsi"/>
          <w:iCs/>
          <w:sz w:val="20"/>
        </w:rPr>
        <w:t>Documente as tentativas de confirmação na tabela abaixo.</w:t>
      </w:r>
    </w:p>
    <w:tbl>
      <w:tblPr>
        <w:tblW w:w="4740" w:type="pct"/>
        <w:tblInd w:w="262" w:type="dxa"/>
        <w:tblBorders>
          <w:top w:val="single" w:sz="6" w:space="0" w:color="000000"/>
          <w:left w:val="single" w:sz="6" w:space="0" w:color="000000"/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2"/>
        <w:gridCol w:w="1263"/>
        <w:gridCol w:w="3511"/>
        <w:gridCol w:w="3605"/>
      </w:tblGrid>
      <w:tr w:rsidR="002E7AFA" w:rsidRPr="00AE575F" w14:paraId="2F6E5ED6" w14:textId="77777777" w:rsidTr="00164A7C">
        <w:trPr>
          <w:trHeight w:hRule="exact" w:val="600"/>
        </w:trPr>
        <w:tc>
          <w:tcPr>
            <w:tcW w:w="609" w:type="pct"/>
            <w:shd w:val="clear" w:color="auto" w:fill="8DB3E2"/>
            <w:vAlign w:val="center"/>
          </w:tcPr>
          <w:p w14:paraId="71A23CCB" w14:textId="77777777" w:rsidR="00AD441B" w:rsidRPr="00AE575F" w:rsidRDefault="00AD441B" w:rsidP="002E7AFA">
            <w:pPr>
              <w:pStyle w:val="TableParagraph"/>
              <w:spacing w:before="159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Tentativa</w:t>
            </w:r>
          </w:p>
        </w:tc>
        <w:tc>
          <w:tcPr>
            <w:tcW w:w="662" w:type="pct"/>
            <w:vAlign w:val="center"/>
          </w:tcPr>
          <w:p w14:paraId="2BC036E5" w14:textId="5016516F" w:rsidR="00AD441B" w:rsidRPr="00AE575F" w:rsidRDefault="00AD441B" w:rsidP="002E7AFA">
            <w:pPr>
              <w:pStyle w:val="NoSpacing"/>
              <w:jc w:val="center"/>
              <w:rPr>
                <w:rFonts w:asciiTheme="minorHAnsi" w:eastAsia="Calibri" w:hAnsiTheme="minorHAnsi" w:cstheme="minorHAnsi"/>
                <w:b/>
                <w:spacing w:val="-1"/>
              </w:rPr>
            </w:pPr>
            <w:r>
              <w:rPr>
                <w:rFonts w:asciiTheme="minorHAnsi" w:hAnsiTheme="minorHAnsi"/>
                <w:b/>
              </w:rPr>
              <w:t>Data</w:t>
            </w:r>
          </w:p>
        </w:tc>
        <w:tc>
          <w:tcPr>
            <w:tcW w:w="1840" w:type="pct"/>
            <w:vAlign w:val="center"/>
          </w:tcPr>
          <w:p w14:paraId="0806B6C0" w14:textId="77777777" w:rsidR="00AD441B" w:rsidRPr="00AE575F" w:rsidRDefault="00AD441B" w:rsidP="002E7AFA">
            <w:pPr>
              <w:tabs>
                <w:tab w:val="left" w:pos="364"/>
              </w:tabs>
              <w:spacing w:line="268" w:lineRule="exact"/>
              <w:jc w:val="center"/>
              <w:rPr>
                <w:rFonts w:asciiTheme="minorHAnsi" w:eastAsia="Calibri" w:hAnsiTheme="minorHAnsi" w:cstheme="minorHAnsi"/>
                <w:b/>
                <w:spacing w:val="-1"/>
              </w:rPr>
            </w:pPr>
            <w:r>
              <w:rPr>
                <w:rFonts w:asciiTheme="minorHAnsi" w:hAnsiTheme="minorHAnsi"/>
                <w:b/>
              </w:rPr>
              <w:t>Método do Comunicado</w:t>
            </w:r>
          </w:p>
        </w:tc>
        <w:tc>
          <w:tcPr>
            <w:tcW w:w="1889" w:type="pct"/>
            <w:vAlign w:val="center"/>
          </w:tcPr>
          <w:p w14:paraId="049DA923" w14:textId="77777777" w:rsidR="00AD441B" w:rsidRPr="00AE575F" w:rsidRDefault="00AD441B" w:rsidP="002E7AFA">
            <w:pPr>
              <w:tabs>
                <w:tab w:val="left" w:pos="364"/>
              </w:tabs>
              <w:spacing w:line="268" w:lineRule="exact"/>
              <w:jc w:val="center"/>
              <w:rPr>
                <w:rFonts w:asciiTheme="minorHAnsi" w:eastAsia="Calibri" w:hAnsiTheme="minorHAnsi" w:cstheme="minorHAnsi"/>
                <w:b/>
                <w:spacing w:val="-1"/>
              </w:rPr>
            </w:pPr>
            <w:r>
              <w:rPr>
                <w:rFonts w:asciiTheme="minorHAnsi" w:hAnsiTheme="minorHAnsi"/>
                <w:b/>
              </w:rPr>
              <w:t>Nome e Cargo do Contato</w:t>
            </w:r>
          </w:p>
        </w:tc>
      </w:tr>
      <w:tr w:rsidR="002E7AFA" w:rsidRPr="00AE575F" w14:paraId="059033F9" w14:textId="77777777" w:rsidTr="00164A7C">
        <w:trPr>
          <w:cantSplit/>
          <w:trHeight w:hRule="exact" w:val="819"/>
        </w:trPr>
        <w:tc>
          <w:tcPr>
            <w:tcW w:w="609" w:type="pct"/>
            <w:shd w:val="clear" w:color="auto" w:fill="8DB3E2"/>
          </w:tcPr>
          <w:p w14:paraId="3838F748" w14:textId="77777777" w:rsidR="00AD441B" w:rsidRPr="00AE575F" w:rsidRDefault="00AD441B" w:rsidP="00AD441B">
            <w:pPr>
              <w:pStyle w:val="TableParagraph"/>
              <w:spacing w:before="159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2" w:type="pct"/>
            <w:vAlign w:val="center"/>
          </w:tcPr>
          <w:sdt>
            <w:sdtPr>
              <w:rPr>
                <w:rFonts w:eastAsia="Calibri" w:cstheme="minorHAnsi"/>
                <w:sz w:val="20"/>
                <w:szCs w:val="20"/>
              </w:rPr>
              <w:id w:val="-697316103"/>
              <w:placeholder>
                <w:docPart w:val="3A0370A78E6D4F7795DC9E00CA4487E0"/>
              </w:placeholder>
              <w:showingPlcHdr/>
              <w:date w:fullDate="2022-02-11T00:00:00Z">
                <w:dateFormat w:val="M/d/yyyy"/>
                <w:lid w:val="pt-BR"/>
                <w:storeMappedDataAs w:val="dateTime"/>
                <w:calendar w:val="gregorian"/>
              </w:date>
            </w:sdtPr>
            <w:sdtEndPr/>
            <w:sdtContent>
              <w:p w14:paraId="7C736031" w14:textId="77777777" w:rsidR="00AD441B" w:rsidRPr="00AE575F" w:rsidRDefault="00AD441B" w:rsidP="00AD441B">
                <w:pPr>
                  <w:pStyle w:val="TableParagraph"/>
                  <w:spacing w:before="159"/>
                  <w:jc w:val="center"/>
                  <w:rPr>
                    <w:rFonts w:eastAsia="Calibri" w:cstheme="minorHAnsi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Clique ou toque para informar uma data.</w:t>
                </w:r>
              </w:p>
            </w:sdtContent>
          </w:sdt>
        </w:tc>
        <w:tc>
          <w:tcPr>
            <w:tcW w:w="1840" w:type="pct"/>
          </w:tcPr>
          <w:p w14:paraId="713E2C3D" w14:textId="6B91805E" w:rsidR="00AD441B" w:rsidRPr="00AE575F" w:rsidRDefault="00B66452" w:rsidP="002E7AFA">
            <w:pPr>
              <w:tabs>
                <w:tab w:val="left" w:pos="364"/>
              </w:tabs>
              <w:spacing w:line="268" w:lineRule="exact"/>
              <w:rPr>
                <w:rFonts w:asciiTheme="minorHAnsi" w:eastAsia="Calibri" w:hAnsiTheme="minorHAnsi" w:cstheme="minorHAnsi"/>
                <w:spacing w:val="-1"/>
              </w:rPr>
            </w:pPr>
            <w:sdt>
              <w:sdtPr>
                <w:rPr>
                  <w:rFonts w:asciiTheme="minorHAnsi" w:eastAsia="Calibri" w:hAnsiTheme="minorHAnsi" w:cstheme="minorHAnsi"/>
                  <w:spacing w:val="-1"/>
                </w:rPr>
                <w:id w:val="-1351327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AFA" w:rsidRPr="00AE575F">
                  <w:rPr>
                    <w:rFonts w:ascii="Segoe UI Symbol" w:eastAsia="MS Gothic" w:hAnsi="Segoe UI Symbol" w:cs="Segoe UI Symbol"/>
                    <w:spacing w:val="-1"/>
                  </w:rPr>
                  <w:t>☐</w:t>
                </w:r>
              </w:sdtContent>
            </w:sdt>
            <w:r w:rsidR="00E06F53">
              <w:rPr>
                <w:rFonts w:asciiTheme="minorHAnsi" w:hAnsiTheme="minorHAnsi"/>
              </w:rPr>
              <w:t xml:space="preserve">Telefone </w:t>
            </w:r>
            <w:sdt>
              <w:sdtPr>
                <w:rPr>
                  <w:rFonts w:asciiTheme="minorHAnsi" w:eastAsia="Segoe UI Symbol" w:hAnsiTheme="minorHAnsi" w:cstheme="minorHAnsi"/>
                  <w:spacing w:val="29"/>
                </w:rPr>
                <w:id w:val="-417175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41B" w:rsidRPr="00AE575F">
                  <w:rPr>
                    <w:rFonts w:ascii="Segoe UI Symbol" w:eastAsia="MS Gothic" w:hAnsi="Segoe UI Symbol" w:cs="Segoe UI Symbol"/>
                    <w:spacing w:val="29"/>
                  </w:rPr>
                  <w:t>☐</w:t>
                </w:r>
              </w:sdtContent>
            </w:sdt>
            <w:r w:rsidR="00E06F53">
              <w:rPr>
                <w:rFonts w:asciiTheme="minorHAnsi" w:hAnsiTheme="minorHAnsi"/>
              </w:rPr>
              <w:t>Visita ao Local</w:t>
            </w:r>
          </w:p>
          <w:p w14:paraId="7934047C" w14:textId="2AD92128" w:rsidR="00AD441B" w:rsidRPr="00AE575F" w:rsidRDefault="00B66452" w:rsidP="002E7AFA">
            <w:pPr>
              <w:tabs>
                <w:tab w:val="left" w:pos="364"/>
              </w:tabs>
              <w:spacing w:line="268" w:lineRule="exact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eastAsia="Segoe UI Symbol" w:hAnsiTheme="minorHAnsi" w:cstheme="minorHAnsi"/>
                  <w:spacing w:val="29"/>
                </w:rPr>
                <w:id w:val="558135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AFA" w:rsidRPr="00AE575F">
                  <w:rPr>
                    <w:rFonts w:ascii="Segoe UI Symbol" w:eastAsia="MS Gothic" w:hAnsi="Segoe UI Symbol" w:cs="Segoe UI Symbol"/>
                    <w:spacing w:val="29"/>
                  </w:rPr>
                  <w:t>☐</w:t>
                </w:r>
              </w:sdtContent>
            </w:sdt>
            <w:r w:rsidR="00E06F53">
              <w:rPr>
                <w:rFonts w:asciiTheme="minorHAnsi" w:hAnsiTheme="minorHAnsi"/>
              </w:rPr>
              <w:t>E-mail</w:t>
            </w:r>
          </w:p>
          <w:p w14:paraId="5B9D11A4" w14:textId="77777777" w:rsidR="00AD441B" w:rsidRPr="00AE575F" w:rsidRDefault="00B66452" w:rsidP="002E7AFA">
            <w:pPr>
              <w:tabs>
                <w:tab w:val="left" w:pos="364"/>
              </w:tabs>
              <w:spacing w:line="268" w:lineRule="exact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eastAsia="Segoe UI Symbol" w:hAnsiTheme="minorHAnsi" w:cstheme="minorHAnsi"/>
                  <w:spacing w:val="29"/>
                </w:rPr>
                <w:id w:val="1434631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41B" w:rsidRPr="00AE575F">
                  <w:rPr>
                    <w:rFonts w:ascii="Segoe UI Symbol" w:eastAsia="MS Gothic" w:hAnsi="Segoe UI Symbol" w:cs="Segoe UI Symbol"/>
                    <w:spacing w:val="29"/>
                  </w:rPr>
                  <w:t>☐</w:t>
                </w:r>
              </w:sdtContent>
            </w:sdt>
            <w:r w:rsidR="00E06F53">
              <w:rPr>
                <w:rFonts w:asciiTheme="minorHAnsi" w:hAnsiTheme="minorHAnsi"/>
              </w:rPr>
              <w:t>Outro __________________</w:t>
            </w:r>
          </w:p>
          <w:p w14:paraId="33BA9F83" w14:textId="77777777" w:rsidR="00AD441B" w:rsidRPr="00AE575F" w:rsidRDefault="00AD441B" w:rsidP="00AD441B">
            <w:pPr>
              <w:tabs>
                <w:tab w:val="left" w:pos="364"/>
              </w:tabs>
              <w:spacing w:line="268" w:lineRule="exact"/>
              <w:jc w:val="center"/>
              <w:rPr>
                <w:rFonts w:asciiTheme="minorHAnsi" w:eastAsia="Calibri" w:hAnsiTheme="minorHAnsi" w:cstheme="minorHAnsi"/>
              </w:rPr>
            </w:pPr>
          </w:p>
          <w:p w14:paraId="198643C0" w14:textId="77777777" w:rsidR="00AD441B" w:rsidRPr="00AE575F" w:rsidRDefault="00AD441B" w:rsidP="00AD441B">
            <w:pPr>
              <w:tabs>
                <w:tab w:val="left" w:pos="364"/>
              </w:tabs>
              <w:spacing w:line="268" w:lineRule="exact"/>
              <w:jc w:val="center"/>
              <w:rPr>
                <w:rFonts w:asciiTheme="minorHAnsi" w:eastAsia="Calibri" w:hAnsiTheme="minorHAnsi" w:cstheme="minorHAnsi"/>
              </w:rPr>
            </w:pPr>
          </w:p>
          <w:p w14:paraId="4EE1EA73" w14:textId="77777777" w:rsidR="00AD441B" w:rsidRPr="00AE575F" w:rsidRDefault="00AD441B" w:rsidP="00AD441B">
            <w:pPr>
              <w:tabs>
                <w:tab w:val="left" w:pos="364"/>
              </w:tabs>
              <w:spacing w:line="268" w:lineRule="exact"/>
              <w:jc w:val="center"/>
              <w:rPr>
                <w:rFonts w:asciiTheme="minorHAnsi" w:eastAsia="Calibri" w:hAnsiTheme="minorHAnsi" w:cstheme="minorHAnsi"/>
              </w:rPr>
            </w:pPr>
          </w:p>
          <w:p w14:paraId="4BEC257A" w14:textId="77777777" w:rsidR="00AD441B" w:rsidRPr="00AE575F" w:rsidRDefault="00AD441B" w:rsidP="00AD441B">
            <w:pPr>
              <w:tabs>
                <w:tab w:val="left" w:pos="364"/>
              </w:tabs>
              <w:spacing w:line="268" w:lineRule="exact"/>
              <w:jc w:val="center"/>
              <w:rPr>
                <w:rFonts w:asciiTheme="minorHAnsi" w:eastAsia="Calibri" w:hAnsiTheme="minorHAnsi" w:cstheme="minorHAnsi"/>
                <w:spacing w:val="-1"/>
              </w:rPr>
            </w:pPr>
          </w:p>
          <w:p w14:paraId="3D66A225" w14:textId="2C25CD1A" w:rsidR="00AD441B" w:rsidRPr="00AE575F" w:rsidRDefault="00B66452" w:rsidP="00AD441B">
            <w:pPr>
              <w:tabs>
                <w:tab w:val="left" w:pos="364"/>
              </w:tabs>
              <w:spacing w:line="269" w:lineRule="exact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14527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41B" w:rsidRPr="00AE57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06F53">
              <w:rPr>
                <w:rFonts w:asciiTheme="minorHAnsi" w:hAnsiTheme="minorHAnsi"/>
              </w:rPr>
              <w:t>Outro:</w:t>
            </w:r>
          </w:p>
        </w:tc>
        <w:tc>
          <w:tcPr>
            <w:tcW w:w="1889" w:type="pct"/>
          </w:tcPr>
          <w:p w14:paraId="256743B4" w14:textId="77777777" w:rsidR="00AD441B" w:rsidRPr="00AE575F" w:rsidRDefault="00AD441B" w:rsidP="002E7AFA">
            <w:pPr>
              <w:tabs>
                <w:tab w:val="left" w:pos="364"/>
              </w:tabs>
              <w:spacing w:line="268" w:lineRule="exact"/>
              <w:rPr>
                <w:rFonts w:asciiTheme="minorHAnsi" w:eastAsia="Calibri" w:hAnsiTheme="minorHAnsi" w:cstheme="minorHAnsi"/>
                <w:spacing w:val="-1"/>
              </w:rPr>
            </w:pPr>
            <w:r>
              <w:rPr>
                <w:rFonts w:asciiTheme="minorHAnsi" w:hAnsiTheme="minorHAnsi"/>
              </w:rPr>
              <w:t>Nome:</w:t>
            </w:r>
          </w:p>
          <w:p w14:paraId="059D1734" w14:textId="77777777" w:rsidR="00AD441B" w:rsidRPr="00AE575F" w:rsidRDefault="00AD441B" w:rsidP="002E7AFA">
            <w:pPr>
              <w:tabs>
                <w:tab w:val="left" w:pos="364"/>
              </w:tabs>
              <w:spacing w:line="268" w:lineRule="exact"/>
              <w:rPr>
                <w:rFonts w:asciiTheme="minorHAnsi" w:eastAsia="Calibri" w:hAnsiTheme="minorHAnsi" w:cstheme="minorHAnsi"/>
                <w:spacing w:val="-1"/>
              </w:rPr>
            </w:pPr>
          </w:p>
          <w:p w14:paraId="768FCBF4" w14:textId="77777777" w:rsidR="00AD441B" w:rsidRPr="00AE575F" w:rsidRDefault="00AD441B" w:rsidP="002E7AFA">
            <w:pPr>
              <w:tabs>
                <w:tab w:val="left" w:pos="364"/>
              </w:tabs>
              <w:spacing w:line="268" w:lineRule="exact"/>
              <w:rPr>
                <w:rFonts w:asciiTheme="minorHAnsi" w:eastAsia="Calibri" w:hAnsiTheme="minorHAnsi" w:cstheme="minorHAnsi"/>
                <w:spacing w:val="-1"/>
              </w:rPr>
            </w:pPr>
            <w:r>
              <w:rPr>
                <w:rFonts w:asciiTheme="minorHAnsi" w:hAnsiTheme="minorHAnsi"/>
              </w:rPr>
              <w:t>Cargo:</w:t>
            </w:r>
          </w:p>
        </w:tc>
      </w:tr>
      <w:tr w:rsidR="002E7AFA" w:rsidRPr="00AE575F" w14:paraId="266CF564" w14:textId="77777777" w:rsidTr="00164A7C">
        <w:trPr>
          <w:trHeight w:hRule="exact" w:val="819"/>
        </w:trPr>
        <w:tc>
          <w:tcPr>
            <w:tcW w:w="609" w:type="pct"/>
            <w:shd w:val="clear" w:color="auto" w:fill="8DB3E2"/>
          </w:tcPr>
          <w:p w14:paraId="08269354" w14:textId="77777777" w:rsidR="00AD441B" w:rsidRPr="00AE575F" w:rsidRDefault="00AD441B" w:rsidP="000372CB">
            <w:pPr>
              <w:pStyle w:val="TableParagraph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2" w:type="pct"/>
          </w:tcPr>
          <w:p w14:paraId="4AEEB603" w14:textId="77777777" w:rsidR="00AD441B" w:rsidRPr="00AE575F" w:rsidRDefault="00AD441B" w:rsidP="000372CB">
            <w:pPr>
              <w:pStyle w:val="TableParagrap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840" w:type="pct"/>
          </w:tcPr>
          <w:p w14:paraId="42C96948" w14:textId="77777777" w:rsidR="00AD441B" w:rsidRPr="00AE575F" w:rsidRDefault="00B66452" w:rsidP="000372CB">
            <w:pPr>
              <w:tabs>
                <w:tab w:val="left" w:pos="364"/>
              </w:tabs>
              <w:spacing w:line="268" w:lineRule="exact"/>
              <w:rPr>
                <w:rFonts w:asciiTheme="minorHAnsi" w:eastAsia="Calibri" w:hAnsiTheme="minorHAnsi" w:cstheme="minorHAnsi"/>
                <w:spacing w:val="-1"/>
              </w:rPr>
            </w:pPr>
            <w:sdt>
              <w:sdtPr>
                <w:rPr>
                  <w:rFonts w:asciiTheme="minorHAnsi" w:eastAsia="Calibri" w:hAnsiTheme="minorHAnsi" w:cstheme="minorHAnsi"/>
                  <w:spacing w:val="-1"/>
                </w:rPr>
                <w:id w:val="-52000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41B" w:rsidRPr="00AE575F">
                  <w:rPr>
                    <w:rFonts w:ascii="Segoe UI Symbol" w:eastAsia="MS Gothic" w:hAnsi="Segoe UI Symbol" w:cs="Segoe UI Symbol"/>
                    <w:spacing w:val="-1"/>
                  </w:rPr>
                  <w:t>☐</w:t>
                </w:r>
              </w:sdtContent>
            </w:sdt>
            <w:r w:rsidR="00E06F53">
              <w:rPr>
                <w:rFonts w:asciiTheme="minorHAnsi" w:hAnsiTheme="minorHAnsi"/>
              </w:rPr>
              <w:t xml:space="preserve">Telefone </w:t>
            </w:r>
            <w:sdt>
              <w:sdtPr>
                <w:rPr>
                  <w:rFonts w:asciiTheme="minorHAnsi" w:eastAsia="Segoe UI Symbol" w:hAnsiTheme="minorHAnsi" w:cstheme="minorHAnsi"/>
                  <w:spacing w:val="29"/>
                </w:rPr>
                <w:id w:val="158912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41B" w:rsidRPr="00AE575F">
                  <w:rPr>
                    <w:rFonts w:ascii="Segoe UI Symbol" w:eastAsia="MS Gothic" w:hAnsi="Segoe UI Symbol" w:cs="Segoe UI Symbol"/>
                    <w:spacing w:val="29"/>
                  </w:rPr>
                  <w:t>☐</w:t>
                </w:r>
              </w:sdtContent>
            </w:sdt>
            <w:r w:rsidR="00E06F53">
              <w:rPr>
                <w:rFonts w:asciiTheme="minorHAnsi" w:hAnsiTheme="minorHAnsi"/>
              </w:rPr>
              <w:t>Visita ao Local</w:t>
            </w:r>
          </w:p>
          <w:p w14:paraId="43D8C0FA" w14:textId="77777777" w:rsidR="00AD441B" w:rsidRPr="00AE575F" w:rsidRDefault="00B66452" w:rsidP="000372CB">
            <w:pPr>
              <w:tabs>
                <w:tab w:val="left" w:pos="364"/>
              </w:tabs>
              <w:spacing w:line="268" w:lineRule="exact"/>
              <w:rPr>
                <w:rFonts w:asciiTheme="minorHAnsi" w:eastAsia="Calibri" w:hAnsiTheme="minorHAnsi" w:cstheme="minorHAnsi"/>
                <w:spacing w:val="-1"/>
              </w:rPr>
            </w:pPr>
            <w:sdt>
              <w:sdtPr>
                <w:rPr>
                  <w:rFonts w:asciiTheme="minorHAnsi" w:eastAsia="Segoe UI Symbol" w:hAnsiTheme="minorHAnsi" w:cstheme="minorHAnsi"/>
                  <w:spacing w:val="29"/>
                </w:rPr>
                <w:id w:val="-1152973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41B" w:rsidRPr="00AE575F">
                  <w:rPr>
                    <w:rFonts w:ascii="Segoe UI Symbol" w:eastAsia="MS Gothic" w:hAnsi="Segoe UI Symbol" w:cs="Segoe UI Symbol"/>
                    <w:spacing w:val="29"/>
                  </w:rPr>
                  <w:t>☐</w:t>
                </w:r>
              </w:sdtContent>
            </w:sdt>
            <w:r w:rsidR="00E06F53">
              <w:rPr>
                <w:rFonts w:asciiTheme="minorHAnsi" w:hAnsiTheme="minorHAnsi"/>
              </w:rPr>
              <w:t xml:space="preserve">E-mail </w:t>
            </w:r>
          </w:p>
          <w:p w14:paraId="6D701E25" w14:textId="77777777" w:rsidR="00AD441B" w:rsidRPr="00AE575F" w:rsidRDefault="00B66452" w:rsidP="000372CB">
            <w:pPr>
              <w:tabs>
                <w:tab w:val="left" w:pos="364"/>
              </w:tabs>
              <w:spacing w:line="268" w:lineRule="exact"/>
              <w:rPr>
                <w:rFonts w:asciiTheme="minorHAnsi" w:eastAsia="Calibri" w:hAnsiTheme="minorHAnsi" w:cstheme="minorHAnsi"/>
                <w:spacing w:val="-1"/>
              </w:rPr>
            </w:pPr>
            <w:sdt>
              <w:sdtPr>
                <w:rPr>
                  <w:rFonts w:asciiTheme="minorHAnsi" w:eastAsia="Segoe UI Symbol" w:hAnsiTheme="minorHAnsi" w:cstheme="minorHAnsi"/>
                  <w:spacing w:val="29"/>
                </w:rPr>
                <w:id w:val="624049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41B" w:rsidRPr="00AE575F">
                  <w:rPr>
                    <w:rFonts w:ascii="Segoe UI Symbol" w:eastAsia="MS Gothic" w:hAnsi="Segoe UI Symbol" w:cs="Segoe UI Symbol"/>
                    <w:spacing w:val="29"/>
                  </w:rPr>
                  <w:t>☐</w:t>
                </w:r>
              </w:sdtContent>
            </w:sdt>
            <w:r w:rsidR="00E06F53">
              <w:rPr>
                <w:rFonts w:asciiTheme="minorHAnsi" w:hAnsiTheme="minorHAnsi"/>
              </w:rPr>
              <w:t>Outro _____________________</w:t>
            </w:r>
          </w:p>
          <w:p w14:paraId="01415DCB" w14:textId="77777777" w:rsidR="00AD441B" w:rsidRPr="00AE575F" w:rsidRDefault="00AD441B" w:rsidP="000372CB">
            <w:pPr>
              <w:tabs>
                <w:tab w:val="left" w:pos="364"/>
              </w:tabs>
              <w:spacing w:line="269" w:lineRule="exact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89" w:type="pct"/>
          </w:tcPr>
          <w:p w14:paraId="43B7DB09" w14:textId="77777777" w:rsidR="00AD441B" w:rsidRPr="00AE575F" w:rsidRDefault="00AD441B" w:rsidP="000372CB">
            <w:pPr>
              <w:tabs>
                <w:tab w:val="left" w:pos="364"/>
              </w:tabs>
              <w:spacing w:line="268" w:lineRule="exact"/>
              <w:rPr>
                <w:rFonts w:asciiTheme="minorHAnsi" w:eastAsia="Calibri" w:hAnsiTheme="minorHAnsi" w:cstheme="minorHAnsi"/>
                <w:spacing w:val="-1"/>
              </w:rPr>
            </w:pPr>
            <w:r>
              <w:rPr>
                <w:rFonts w:asciiTheme="minorHAnsi" w:hAnsiTheme="minorHAnsi"/>
              </w:rPr>
              <w:t>Nome:</w:t>
            </w:r>
          </w:p>
          <w:p w14:paraId="7F5ABB23" w14:textId="77777777" w:rsidR="00AD441B" w:rsidRPr="00AE575F" w:rsidRDefault="00AD441B" w:rsidP="000372CB">
            <w:pPr>
              <w:tabs>
                <w:tab w:val="left" w:pos="364"/>
              </w:tabs>
              <w:spacing w:line="268" w:lineRule="exact"/>
              <w:rPr>
                <w:rFonts w:asciiTheme="minorHAnsi" w:eastAsia="Calibri" w:hAnsiTheme="minorHAnsi" w:cstheme="minorHAnsi"/>
                <w:spacing w:val="-1"/>
              </w:rPr>
            </w:pPr>
          </w:p>
          <w:p w14:paraId="56CA3556" w14:textId="77777777" w:rsidR="00AD441B" w:rsidRPr="00AE575F" w:rsidRDefault="00AD441B" w:rsidP="000372CB">
            <w:pPr>
              <w:tabs>
                <w:tab w:val="left" w:pos="364"/>
              </w:tabs>
              <w:spacing w:line="268" w:lineRule="exact"/>
              <w:rPr>
                <w:rFonts w:asciiTheme="minorHAnsi" w:eastAsia="Calibri" w:hAnsiTheme="minorHAnsi" w:cstheme="minorHAnsi"/>
                <w:spacing w:val="-1"/>
              </w:rPr>
            </w:pPr>
            <w:r>
              <w:rPr>
                <w:rFonts w:asciiTheme="minorHAnsi" w:hAnsiTheme="minorHAnsi"/>
              </w:rPr>
              <w:t>Cargo:</w:t>
            </w:r>
          </w:p>
        </w:tc>
      </w:tr>
    </w:tbl>
    <w:p w14:paraId="2FC5A9B9" w14:textId="77777777" w:rsidR="004103AC" w:rsidRPr="004103AC" w:rsidRDefault="004103AC" w:rsidP="004103A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10"/>
          <w:szCs w:val="10"/>
        </w:rPr>
      </w:pPr>
    </w:p>
    <w:p w14:paraId="4D0CF5DF" w14:textId="4AC2A865" w:rsidR="004103AC" w:rsidRDefault="004103AC" w:rsidP="00164A7C">
      <w:pPr>
        <w:autoSpaceDE w:val="0"/>
        <w:autoSpaceDN w:val="0"/>
        <w:adjustRightInd w:val="0"/>
        <w:ind w:left="270"/>
        <w:rPr>
          <w:rFonts w:asciiTheme="minorHAnsi" w:eastAsiaTheme="minorHAnsi" w:hAnsiTheme="minorHAnsi" w:cstheme="minorHAnsi"/>
          <w:b/>
          <w:bCs/>
          <w:color w:val="000000"/>
        </w:rPr>
      </w:pPr>
      <w:r>
        <w:rPr>
          <w:rFonts w:asciiTheme="minorHAnsi" w:hAnsiTheme="minorHAnsi"/>
          <w:b/>
          <w:bCs/>
          <w:color w:val="000000"/>
        </w:rPr>
        <w:t xml:space="preserve">OU </w:t>
      </w:r>
    </w:p>
    <w:p w14:paraId="3B0136FC" w14:textId="77777777" w:rsidR="00F27D24" w:rsidRPr="004103AC" w:rsidRDefault="00F27D24" w:rsidP="00164A7C">
      <w:pPr>
        <w:autoSpaceDE w:val="0"/>
        <w:autoSpaceDN w:val="0"/>
        <w:adjustRightInd w:val="0"/>
        <w:ind w:left="270"/>
        <w:rPr>
          <w:rFonts w:asciiTheme="minorHAnsi" w:eastAsia="Times New Roman" w:hAnsiTheme="minorHAnsi" w:cstheme="minorHAnsi"/>
          <w:iCs/>
        </w:rPr>
      </w:pPr>
    </w:p>
    <w:p w14:paraId="054159C9" w14:textId="3F1B091A" w:rsidR="004103AC" w:rsidRDefault="004103AC" w:rsidP="00164A7C">
      <w:pPr>
        <w:autoSpaceDE w:val="0"/>
        <w:autoSpaceDN w:val="0"/>
        <w:adjustRightInd w:val="0"/>
        <w:ind w:left="270"/>
        <w:rPr>
          <w:rFonts w:asciiTheme="minorHAnsi" w:eastAsia="Times New Roman" w:hAnsiTheme="minorHAnsi" w:cstheme="minorHAnsi"/>
          <w:iCs/>
        </w:rPr>
      </w:pPr>
      <w:r>
        <w:rPr>
          <w:rFonts w:asciiTheme="minorHAnsi" w:hAnsiTheme="minorHAnsi"/>
          <w:iCs/>
        </w:rPr>
        <w:t xml:space="preserve">Eu confirmo que as múltiplas tentativas não foram necessárias porque: </w:t>
      </w:r>
    </w:p>
    <w:p w14:paraId="376EB5C6" w14:textId="77777777" w:rsidR="00E46C57" w:rsidRDefault="00E46C57" w:rsidP="00687B11">
      <w:pPr>
        <w:autoSpaceDE w:val="0"/>
        <w:autoSpaceDN w:val="0"/>
        <w:adjustRightInd w:val="0"/>
        <w:spacing w:line="120" w:lineRule="exact"/>
        <w:ind w:left="274"/>
        <w:rPr>
          <w:rFonts w:ascii="Segoe UI Symbol" w:eastAsia="Times New Roman" w:hAnsi="Segoe UI Symbol" w:cs="Segoe UI Symbol"/>
          <w:iCs/>
        </w:rPr>
      </w:pPr>
    </w:p>
    <w:p w14:paraId="3945F199" w14:textId="77777777" w:rsidR="00E46C57" w:rsidRPr="00AE575F" w:rsidRDefault="00E46C57" w:rsidP="00687B11">
      <w:pPr>
        <w:autoSpaceDE w:val="0"/>
        <w:autoSpaceDN w:val="0"/>
        <w:adjustRightInd w:val="0"/>
        <w:spacing w:after="120"/>
        <w:ind w:left="274"/>
        <w:rPr>
          <w:rFonts w:asciiTheme="minorHAnsi" w:eastAsia="Times New Roman" w:hAnsiTheme="minorHAnsi" w:cstheme="minorHAnsi"/>
          <w:iCs/>
        </w:rPr>
      </w:pPr>
      <w:r>
        <w:rPr>
          <w:rFonts w:ascii="Segoe UI Symbol" w:hAnsi="Segoe UI Symbol"/>
          <w:iCs/>
        </w:rPr>
        <w:t xml:space="preserve">☐ </w:t>
      </w:r>
      <w:r>
        <w:rPr>
          <w:rFonts w:asciiTheme="minorHAnsi" w:hAnsiTheme="minorHAnsi"/>
          <w:iCs/>
        </w:rPr>
        <w:t>A conta não está mais operando</w:t>
      </w:r>
    </w:p>
    <w:p w14:paraId="4B523D91" w14:textId="072E24FC" w:rsidR="00E46C57" w:rsidRPr="00AE575F" w:rsidRDefault="00E46C57" w:rsidP="000B7A59">
      <w:pPr>
        <w:tabs>
          <w:tab w:val="right" w:pos="9923"/>
        </w:tabs>
        <w:autoSpaceDE w:val="0"/>
        <w:autoSpaceDN w:val="0"/>
        <w:adjustRightInd w:val="0"/>
        <w:spacing w:after="120"/>
        <w:ind w:left="274"/>
        <w:rPr>
          <w:rFonts w:asciiTheme="minorHAnsi" w:eastAsia="Times New Roman" w:hAnsiTheme="minorHAnsi" w:cstheme="minorHAnsi"/>
          <w:iCs/>
        </w:rPr>
      </w:pPr>
      <w:r>
        <w:rPr>
          <w:rFonts w:ascii="Segoe UI Symbol" w:hAnsi="Segoe UI Symbol"/>
          <w:iCs/>
        </w:rPr>
        <w:t xml:space="preserve">☐ </w:t>
      </w:r>
      <w:r>
        <w:rPr>
          <w:rFonts w:asciiTheme="minorHAnsi" w:hAnsiTheme="minorHAnsi"/>
          <w:iCs/>
        </w:rPr>
        <w:t>A conta se recusou a assinar (fornecer motivo)</w:t>
      </w:r>
      <w:r>
        <w:rPr>
          <w:rFonts w:asciiTheme="minorHAnsi" w:hAnsiTheme="minorHAnsi"/>
          <w:iCs/>
          <w:u w:val="single"/>
        </w:rPr>
        <w:tab/>
      </w:r>
    </w:p>
    <w:p w14:paraId="2D10CC5A" w14:textId="240E8A23" w:rsidR="00E46C57" w:rsidRPr="00687B11" w:rsidRDefault="00E46C57" w:rsidP="000B7A59">
      <w:pPr>
        <w:tabs>
          <w:tab w:val="right" w:pos="9923"/>
        </w:tabs>
        <w:autoSpaceDE w:val="0"/>
        <w:autoSpaceDN w:val="0"/>
        <w:adjustRightInd w:val="0"/>
        <w:spacing w:after="120"/>
        <w:ind w:left="274"/>
        <w:rPr>
          <w:rFonts w:asciiTheme="minorHAnsi" w:eastAsia="Times New Roman" w:hAnsiTheme="minorHAnsi" w:cstheme="minorHAnsi"/>
          <w:iCs/>
          <w:u w:val="single"/>
        </w:rPr>
      </w:pPr>
      <w:r>
        <w:rPr>
          <w:rFonts w:ascii="Segoe UI Symbol" w:hAnsi="Segoe UI Symbol"/>
          <w:iCs/>
        </w:rPr>
        <w:t xml:space="preserve">☐ </w:t>
      </w:r>
      <w:r>
        <w:rPr>
          <w:rFonts w:asciiTheme="minorHAnsi" w:hAnsiTheme="minorHAnsi"/>
          <w:iCs/>
        </w:rPr>
        <w:t>Outro (fornecer detalhes)</w:t>
      </w:r>
      <w:r>
        <w:rPr>
          <w:rFonts w:asciiTheme="minorHAnsi" w:hAnsiTheme="minorHAnsi"/>
          <w:iCs/>
          <w:u w:val="single"/>
        </w:rPr>
        <w:t xml:space="preserve"> </w:t>
      </w:r>
      <w:r>
        <w:rPr>
          <w:rFonts w:asciiTheme="minorHAnsi" w:hAnsiTheme="minorHAnsi"/>
          <w:iCs/>
          <w:u w:val="single"/>
        </w:rPr>
        <w:tab/>
      </w:r>
    </w:p>
    <w:p w14:paraId="120AF1BB" w14:textId="48E84429" w:rsidR="00E46C57" w:rsidRDefault="00E46C57" w:rsidP="00164A7C">
      <w:pPr>
        <w:autoSpaceDE w:val="0"/>
        <w:autoSpaceDN w:val="0"/>
        <w:adjustRightInd w:val="0"/>
        <w:ind w:left="270"/>
        <w:rPr>
          <w:rFonts w:ascii="Segoe UI Symbol" w:eastAsia="Times New Roman" w:hAnsi="Segoe UI Symbol" w:cs="Segoe UI Symbol"/>
          <w:iCs/>
        </w:rPr>
      </w:pPr>
    </w:p>
    <w:p w14:paraId="3E8A401E" w14:textId="77777777" w:rsidR="00B102B2" w:rsidRDefault="00AE575F" w:rsidP="00B102B2">
      <w:pPr>
        <w:pStyle w:val="BodyText"/>
        <w:tabs>
          <w:tab w:val="left" w:pos="9044"/>
        </w:tabs>
        <w:spacing w:after="0"/>
        <w:ind w:left="274" w:right="101"/>
        <w:rPr>
          <w:rFonts w:asciiTheme="minorHAnsi" w:hAnsiTheme="minorHAnsi" w:cstheme="minorHAnsi"/>
          <w:sz w:val="20"/>
        </w:rPr>
      </w:pPr>
      <w:r>
        <w:rPr>
          <w:rFonts w:asciiTheme="minorHAnsi" w:hAnsiTheme="minorHAnsi"/>
          <w:sz w:val="20"/>
        </w:rPr>
        <w:t xml:space="preserve">Como Representante Medtronic, eu certifico que as informações deste formulário estão, salvo melhor juízo, completas e precisas. </w:t>
      </w:r>
    </w:p>
    <w:p w14:paraId="1603E941" w14:textId="77777777" w:rsidR="005D0A58" w:rsidRDefault="005D0A58" w:rsidP="00687B11">
      <w:pPr>
        <w:pStyle w:val="BodyText"/>
        <w:tabs>
          <w:tab w:val="left" w:pos="9044"/>
        </w:tabs>
        <w:spacing w:after="0"/>
        <w:ind w:left="274" w:right="101"/>
        <w:rPr>
          <w:rFonts w:asciiTheme="minorHAnsi" w:hAnsiTheme="minorHAnsi" w:cstheme="minorHAnsi"/>
          <w:sz w:val="20"/>
        </w:rPr>
      </w:pPr>
    </w:p>
    <w:p w14:paraId="0F418EDB" w14:textId="016C61B5" w:rsidR="00AE575F" w:rsidRPr="00AE575F" w:rsidRDefault="00AE575F" w:rsidP="000B7A59">
      <w:pPr>
        <w:pStyle w:val="BodyText"/>
        <w:tabs>
          <w:tab w:val="right" w:pos="9923"/>
        </w:tabs>
        <w:spacing w:before="60" w:line="408" w:lineRule="auto"/>
        <w:ind w:left="270"/>
        <w:rPr>
          <w:rFonts w:asciiTheme="minorHAnsi" w:hAnsiTheme="minorHAnsi" w:cstheme="minorHAnsi"/>
          <w:sz w:val="20"/>
        </w:rPr>
      </w:pPr>
      <w:r>
        <w:rPr>
          <w:rFonts w:asciiTheme="minorHAnsi" w:hAnsiTheme="minorHAnsi"/>
          <w:sz w:val="20"/>
        </w:rPr>
        <w:t xml:space="preserve">Nome do Representante Medtronic (Impresso): </w:t>
      </w:r>
      <w:r>
        <w:rPr>
          <w:rFonts w:asciiTheme="minorHAnsi" w:hAnsiTheme="minorHAnsi"/>
          <w:sz w:val="20"/>
          <w:u w:val="single"/>
        </w:rPr>
        <w:tab/>
      </w:r>
    </w:p>
    <w:p w14:paraId="0CF7AD37" w14:textId="61D101E6" w:rsidR="00AE575F" w:rsidRDefault="00AE575F" w:rsidP="00B65997">
      <w:pPr>
        <w:pStyle w:val="BodyText"/>
        <w:tabs>
          <w:tab w:val="right" w:pos="9923"/>
        </w:tabs>
        <w:spacing w:before="72"/>
        <w:ind w:left="270"/>
        <w:rPr>
          <w:rFonts w:asciiTheme="minorHAnsi" w:hAnsiTheme="minorHAnsi" w:cstheme="minorHAnsi"/>
          <w:sz w:val="20"/>
        </w:rPr>
      </w:pPr>
      <w:r>
        <w:rPr>
          <w:rFonts w:asciiTheme="minorHAnsi" w:hAnsiTheme="minorHAnsi"/>
          <w:sz w:val="20"/>
        </w:rPr>
        <w:t xml:space="preserve">Cargo do Representante Medtronic (Impresso): </w:t>
      </w:r>
      <w:r>
        <w:rPr>
          <w:rFonts w:asciiTheme="minorHAnsi" w:hAnsiTheme="minorHAnsi"/>
          <w:sz w:val="20"/>
          <w:u w:val="single"/>
        </w:rPr>
        <w:tab/>
      </w:r>
    </w:p>
    <w:p w14:paraId="75FFA94C" w14:textId="77777777" w:rsidR="00AE575F" w:rsidRPr="00AE575F" w:rsidRDefault="00AE575F" w:rsidP="00164A7C">
      <w:pPr>
        <w:pStyle w:val="BodyText"/>
        <w:tabs>
          <w:tab w:val="left" w:pos="9014"/>
        </w:tabs>
        <w:spacing w:before="72"/>
        <w:ind w:left="270"/>
        <w:rPr>
          <w:rFonts w:asciiTheme="minorHAnsi" w:hAnsiTheme="minorHAnsi" w:cstheme="minorHAnsi"/>
          <w:sz w:val="4"/>
          <w:szCs w:val="4"/>
        </w:rPr>
      </w:pPr>
    </w:p>
    <w:p w14:paraId="14BCCA3C" w14:textId="49108D15" w:rsidR="00AE575F" w:rsidRPr="00AE575F" w:rsidRDefault="00AE575F" w:rsidP="00270E7F">
      <w:pPr>
        <w:pStyle w:val="BodyText"/>
        <w:tabs>
          <w:tab w:val="left" w:pos="7288"/>
          <w:tab w:val="left" w:pos="7581"/>
          <w:tab w:val="right" w:pos="9923"/>
        </w:tabs>
        <w:spacing w:before="60"/>
        <w:ind w:left="270"/>
        <w:rPr>
          <w:rFonts w:asciiTheme="minorHAnsi" w:hAnsiTheme="minorHAnsi" w:cstheme="minorHAnsi"/>
          <w:sz w:val="20"/>
        </w:rPr>
      </w:pPr>
      <w:r>
        <w:rPr>
          <w:rFonts w:asciiTheme="minorHAnsi" w:hAnsiTheme="minorHAnsi"/>
          <w:sz w:val="20"/>
        </w:rPr>
        <w:t>Assinatura do Representante Medtronic (Tinta):</w:t>
      </w:r>
      <w:r>
        <w:rPr>
          <w:rFonts w:asciiTheme="minorHAnsi" w:hAnsiTheme="minorHAnsi"/>
          <w:sz w:val="20"/>
          <w:u w:val="single"/>
        </w:rPr>
        <w:t xml:space="preserve"> </w:t>
      </w:r>
      <w:r>
        <w:rPr>
          <w:rFonts w:asciiTheme="minorHAnsi" w:hAnsiTheme="minorHAnsi"/>
          <w:sz w:val="20"/>
          <w:u w:val="single"/>
        </w:rPr>
        <w:tab/>
      </w:r>
      <w:r>
        <w:rPr>
          <w:rFonts w:asciiTheme="minorHAnsi" w:hAnsiTheme="minorHAnsi"/>
          <w:sz w:val="20"/>
        </w:rPr>
        <w:tab/>
        <w:t>Data:</w:t>
      </w:r>
      <w:r>
        <w:rPr>
          <w:rFonts w:asciiTheme="minorHAnsi" w:hAnsiTheme="minorHAnsi"/>
          <w:sz w:val="20"/>
          <w:u w:val="single"/>
        </w:rPr>
        <w:t xml:space="preserve"> </w:t>
      </w:r>
      <w:r>
        <w:rPr>
          <w:rFonts w:asciiTheme="minorHAnsi" w:hAnsiTheme="minorHAnsi"/>
          <w:sz w:val="20"/>
          <w:u w:val="single"/>
        </w:rPr>
        <w:tab/>
      </w:r>
    </w:p>
    <w:p w14:paraId="29A71C91" w14:textId="77777777" w:rsidR="00AE575F" w:rsidRPr="00AE575F" w:rsidRDefault="00AE575F" w:rsidP="00AE575F">
      <w:pPr>
        <w:pStyle w:val="BodyText"/>
        <w:rPr>
          <w:rFonts w:asciiTheme="minorHAnsi" w:hAnsiTheme="minorHAnsi" w:cstheme="minorHAnsi"/>
          <w:sz w:val="2"/>
          <w:szCs w:val="2"/>
        </w:rPr>
      </w:pPr>
    </w:p>
    <w:p w14:paraId="0584BF65" w14:textId="4C351E1F" w:rsidR="00407D39" w:rsidRPr="00812C49" w:rsidRDefault="00AE575F" w:rsidP="00687B11">
      <w:pPr>
        <w:pStyle w:val="Heading2"/>
        <w:ind w:left="270"/>
        <w:rPr>
          <w:rFonts w:asciiTheme="minorHAnsi" w:hAnsiTheme="minorHAnsi" w:cstheme="minorHAnsi"/>
        </w:rPr>
      </w:pPr>
      <w:r>
        <w:t>Envie este formulário preenchido (ou perguntas respondidas) via e-mail à Medtronic para</w:t>
      </w:r>
      <w:r>
        <w:rPr>
          <w:rFonts w:asciiTheme="minorHAnsi" w:hAnsiTheme="minorHAnsi"/>
        </w:rPr>
        <w:t xml:space="preserve"> </w:t>
      </w:r>
      <w:hyperlink r:id="rId11" w:history="1">
        <w:r w:rsidR="00930A98">
          <w:rPr>
            <w:rStyle w:val="Hyperlink"/>
            <w:rFonts w:ascii="Avenir Next World" w:hAnsi="Avenir Next World" w:cs="Avenir Next World"/>
            <w:lang w:bidi="he-IL"/>
          </w:rPr>
          <w:t>jessica.p.bautista@medtronic.com</w:t>
        </w:r>
      </w:hyperlink>
      <w:r w:rsidR="00930A98">
        <w:rPr>
          <w:rFonts w:ascii="Avenir Next World" w:hAnsi="Avenir Next World" w:cs="Avenir Next World"/>
          <w:color w:val="0000FF"/>
          <w:lang w:bidi="he-IL"/>
        </w:rPr>
        <w:t xml:space="preserve">  </w:t>
      </w:r>
      <w:r w:rsidR="00930A98">
        <w:rPr>
          <w:rFonts w:ascii="Avenir Next World" w:hAnsi="Avenir Next World" w:cs="Avenir Next World"/>
          <w:color w:val="006EC0"/>
          <w:lang w:bidi="he-IL"/>
        </w:rPr>
        <w:t xml:space="preserve">ou </w:t>
      </w:r>
      <w:hyperlink r:id="rId12" w:history="1">
        <w:r w:rsidR="00B66452" w:rsidRPr="00C801A2">
          <w:rPr>
            <w:rStyle w:val="Hyperlink"/>
            <w:rFonts w:ascii="Avenir Next World" w:hAnsi="Avenir Next World" w:cs="Avenir Next World"/>
            <w:lang w:bidi="he-IL"/>
          </w:rPr>
          <w:t>rsfsurgilatamssc@medtronic.com</w:t>
        </w:r>
      </w:hyperlink>
      <w:r w:rsidR="00930A98">
        <w:rPr>
          <w:color w:val="0000FF"/>
          <w:lang w:bidi="he-IL"/>
        </w:rPr>
        <w:t xml:space="preserve">  </w:t>
      </w:r>
    </w:p>
    <w:p w14:paraId="27C2876D" w14:textId="23F44B6B" w:rsidR="00E7693E" w:rsidRPr="00AE575F" w:rsidRDefault="00E7693E">
      <w:pPr>
        <w:tabs>
          <w:tab w:val="left" w:pos="7200"/>
          <w:tab w:val="left" w:pos="7560"/>
          <w:tab w:val="left" w:pos="10080"/>
        </w:tabs>
        <w:ind w:left="-180"/>
        <w:rPr>
          <w:rFonts w:asciiTheme="minorHAnsi" w:hAnsiTheme="minorHAnsi" w:cstheme="minorHAnsi"/>
        </w:rPr>
      </w:pPr>
    </w:p>
    <w:sectPr w:rsidR="00E7693E" w:rsidRPr="00AE575F" w:rsidSect="00164A7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440" w:right="1080" w:bottom="900" w:left="1080" w:header="432" w:footer="3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7F914" w14:textId="77777777" w:rsidR="003B5DE9" w:rsidRDefault="003B5DE9">
      <w:r>
        <w:separator/>
      </w:r>
    </w:p>
  </w:endnote>
  <w:endnote w:type="continuationSeparator" w:id="0">
    <w:p w14:paraId="35838994" w14:textId="77777777" w:rsidR="003B5DE9" w:rsidRDefault="003B5DE9">
      <w:r>
        <w:continuationSeparator/>
      </w:r>
    </w:p>
  </w:endnote>
  <w:endnote w:type="continuationNotice" w:id="1">
    <w:p w14:paraId="02615BD4" w14:textId="77777777" w:rsidR="003B5DE9" w:rsidRDefault="003B5D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Effra">
    <w:altName w:val="Effra"/>
    <w:panose1 w:val="020B0603020203020204"/>
    <w:charset w:val="00"/>
    <w:family w:val="swiss"/>
    <w:pitch w:val="variable"/>
    <w:sig w:usb0="A00002AF" w:usb1="5000205B" w:usb2="00000000" w:usb3="00000000" w:csb0="0000009F" w:csb1="00000000"/>
  </w:font>
  <w:font w:name="Avenir Next World">
    <w:altName w:val="Avenir Next World"/>
    <w:panose1 w:val="020B0503020202020204"/>
    <w:charset w:val="00"/>
    <w:family w:val="swiss"/>
    <w:pitch w:val="variable"/>
    <w:sig w:usb0="A5002EEF" w:usb1="C0000003" w:usb2="00000008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ffra Medium">
    <w:panose1 w:val="020B0703020203020204"/>
    <w:charset w:val="00"/>
    <w:family w:val="swiss"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8BF31" w14:textId="5AA2600B" w:rsidR="00F9007F" w:rsidRPr="00C23AB3" w:rsidRDefault="00F9007F" w:rsidP="00F9007F">
    <w:pPr>
      <w:tabs>
        <w:tab w:val="center" w:pos="4680"/>
        <w:tab w:val="right" w:pos="9360"/>
      </w:tabs>
      <w:rPr>
        <w:rFonts w:ascii="Tahoma" w:eastAsiaTheme="minorEastAsia" w:hAnsi="Tahoma" w:cs="Tahoma"/>
        <w:color w:val="7F7F7F" w:themeColor="text1" w:themeTint="80"/>
        <w:sz w:val="18"/>
        <w:szCs w:val="18"/>
      </w:rPr>
    </w:pPr>
    <w:r>
      <w:rPr>
        <w:rFonts w:ascii="Tahoma" w:hAnsi="Tahoma"/>
        <w:color w:val="7F7F7F" w:themeColor="text1" w:themeTint="80"/>
        <w:sz w:val="16"/>
        <w:szCs w:val="16"/>
      </w:rPr>
      <w:t>[Número/Versão da FCA]</w:t>
    </w:r>
    <w:r>
      <w:rPr>
        <w:rFonts w:ascii="Tahoma" w:hAnsi="Tahoma"/>
        <w:color w:val="7F7F7F" w:themeColor="text1" w:themeTint="80"/>
        <w:sz w:val="16"/>
        <w:szCs w:val="16"/>
      </w:rPr>
      <w:tab/>
    </w:r>
    <w:r>
      <w:rPr>
        <w:rFonts w:ascii="Tahoma" w:hAnsi="Tahoma"/>
        <w:b/>
        <w:i/>
        <w:sz w:val="18"/>
        <w:szCs w:val="18"/>
      </w:rPr>
      <w:t>Informações Controladas da Medtronic</w:t>
    </w:r>
  </w:p>
  <w:p w14:paraId="6CCB783D" w14:textId="77777777" w:rsidR="00F9007F" w:rsidRPr="00C23AB3" w:rsidRDefault="00F9007F" w:rsidP="00F9007F">
    <w:pPr>
      <w:tabs>
        <w:tab w:val="center" w:pos="4680"/>
        <w:tab w:val="right" w:pos="9360"/>
      </w:tabs>
      <w:jc w:val="center"/>
      <w:rPr>
        <w:rFonts w:ascii="Tahoma" w:eastAsiaTheme="minorEastAsia" w:hAnsi="Tahoma" w:cs="Tahoma"/>
        <w:b/>
        <w:color w:val="FF0000"/>
        <w:sz w:val="18"/>
        <w:szCs w:val="18"/>
      </w:rPr>
    </w:pPr>
    <w:r>
      <w:rPr>
        <w:rFonts w:ascii="Tahoma" w:hAnsi="Tahoma"/>
        <w:b/>
        <w:color w:val="FF0000"/>
        <w:sz w:val="18"/>
        <w:szCs w:val="18"/>
      </w:rPr>
      <w:t>CONFIDENCIAL</w:t>
    </w:r>
  </w:p>
  <w:p w14:paraId="1B37EAC5" w14:textId="77777777" w:rsidR="00743839" w:rsidRDefault="007438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1E0" w:firstRow="1" w:lastRow="1" w:firstColumn="1" w:lastColumn="1" w:noHBand="0" w:noVBand="0"/>
    </w:tblPr>
    <w:tblGrid>
      <w:gridCol w:w="10080"/>
    </w:tblGrid>
    <w:tr w:rsidR="00C6695C" w:rsidRPr="00C6695C" w14:paraId="6389C7B1" w14:textId="77777777" w:rsidTr="00164A7C">
      <w:trPr>
        <w:jc w:val="center"/>
      </w:trPr>
      <w:tc>
        <w:tcPr>
          <w:tcW w:w="10188" w:type="dxa"/>
        </w:tcPr>
        <w:p w14:paraId="40A04164" w14:textId="760678C4" w:rsidR="00A61B2F" w:rsidRDefault="00ED6B96" w:rsidP="00A61B2F">
          <w:pPr>
            <w:tabs>
              <w:tab w:val="center" w:pos="4680"/>
              <w:tab w:val="right" w:pos="9360"/>
            </w:tabs>
            <w:rPr>
              <w:rFonts w:ascii="Tahoma" w:eastAsiaTheme="minorEastAsia" w:hAnsi="Tahoma" w:cs="Tahoma"/>
              <w:b/>
              <w:i/>
              <w:sz w:val="18"/>
            </w:rPr>
          </w:pPr>
          <w:r>
            <w:rPr>
              <w:rFonts w:ascii="Tahoma" w:hAnsi="Tahoma"/>
              <w:color w:val="7F7F7F" w:themeColor="text1" w:themeTint="80"/>
              <w:sz w:val="16"/>
              <w:szCs w:val="16"/>
            </w:rPr>
            <w:t>FA1295_A</w:t>
          </w:r>
          <w:r>
            <w:rPr>
              <w:rFonts w:ascii="Tahoma" w:hAnsi="Tahoma"/>
              <w:color w:val="7F7F7F" w:themeColor="text1" w:themeTint="80"/>
              <w:sz w:val="16"/>
              <w:szCs w:val="16"/>
            </w:rPr>
            <w:tab/>
          </w:r>
          <w:r>
            <w:rPr>
              <w:rFonts w:ascii="Tahoma" w:hAnsi="Tahoma"/>
              <w:b/>
              <w:i/>
              <w:sz w:val="18"/>
            </w:rPr>
            <w:t>Informações Controladas da Medtronic</w:t>
          </w:r>
        </w:p>
        <w:p w14:paraId="3F2758E3" w14:textId="46541B62" w:rsidR="00C6695C" w:rsidRPr="00164A7C" w:rsidRDefault="00AF5640" w:rsidP="00B65997">
          <w:pPr>
            <w:tabs>
              <w:tab w:val="center" w:pos="4995"/>
              <w:tab w:val="right" w:pos="9360"/>
            </w:tabs>
            <w:jc w:val="center"/>
            <w:rPr>
              <w:rFonts w:ascii="Tahoma" w:eastAsiaTheme="minorEastAsia" w:hAnsi="Tahoma" w:cs="Tahoma"/>
              <w:b/>
              <w:i/>
              <w:sz w:val="18"/>
            </w:rPr>
          </w:pPr>
          <w:r>
            <w:rPr>
              <w:rFonts w:ascii="Tahoma" w:hAnsi="Tahoma"/>
              <w:b/>
              <w:color w:val="FF0000"/>
              <w:sz w:val="16"/>
              <w:szCs w:val="16"/>
            </w:rPr>
            <w:t>CONFIDENCIAL</w:t>
          </w:r>
        </w:p>
      </w:tc>
    </w:tr>
  </w:tbl>
  <w:p w14:paraId="37BEB93A" w14:textId="77777777" w:rsidR="00662789" w:rsidRPr="00C6695C" w:rsidRDefault="00662789" w:rsidP="00C669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7A17A" w14:textId="3AC66808" w:rsidR="008946E2" w:rsidRPr="007F42D4" w:rsidDel="00A63066" w:rsidRDefault="008946E2" w:rsidP="00B63EEB">
    <w:pPr>
      <w:tabs>
        <w:tab w:val="center" w:pos="4680"/>
        <w:tab w:val="right" w:pos="9360"/>
      </w:tabs>
      <w:rPr>
        <w:rFonts w:ascii="Calibri" w:hAnsi="Calibri" w:cs="Calibri"/>
        <w:color w:val="7F7F7F" w:themeColor="text1" w:themeTint="80"/>
        <w:sz w:val="16"/>
        <w:szCs w:val="16"/>
      </w:rPr>
    </w:pPr>
  </w:p>
  <w:p w14:paraId="382D195D" w14:textId="3ABB962B" w:rsidR="008946E2" w:rsidRPr="00164A7C" w:rsidRDefault="00335D8E">
    <w:pPr>
      <w:tabs>
        <w:tab w:val="center" w:pos="4680"/>
        <w:tab w:val="right" w:pos="9360"/>
      </w:tabs>
      <w:rPr>
        <w:rFonts w:ascii="Tahoma" w:eastAsiaTheme="minorEastAsia" w:hAnsi="Tahoma" w:cs="Tahoma"/>
        <w:color w:val="7F7F7F" w:themeColor="text1" w:themeTint="80"/>
        <w:sz w:val="18"/>
        <w:szCs w:val="18"/>
      </w:rPr>
    </w:pPr>
    <w:r>
      <w:rPr>
        <w:rFonts w:ascii="Tahoma" w:hAnsi="Tahoma"/>
        <w:color w:val="7F7F7F" w:themeColor="text1" w:themeTint="80"/>
        <w:sz w:val="16"/>
        <w:szCs w:val="16"/>
      </w:rPr>
      <w:t>[Número/Versão da FCA]</w:t>
    </w:r>
    <w:r>
      <w:rPr>
        <w:rFonts w:ascii="Tahoma" w:hAnsi="Tahoma"/>
        <w:color w:val="7F7F7F" w:themeColor="text1" w:themeTint="80"/>
        <w:sz w:val="16"/>
        <w:szCs w:val="16"/>
      </w:rPr>
      <w:tab/>
    </w:r>
    <w:r>
      <w:rPr>
        <w:rFonts w:ascii="Tahoma" w:hAnsi="Tahoma"/>
        <w:b/>
        <w:i/>
        <w:sz w:val="18"/>
        <w:szCs w:val="18"/>
      </w:rPr>
      <w:t>Informações Controladas da Medtronic</w:t>
    </w:r>
  </w:p>
  <w:p w14:paraId="3532CB25" w14:textId="77777777" w:rsidR="008946E2" w:rsidRPr="00164A7C" w:rsidRDefault="008946E2">
    <w:pPr>
      <w:tabs>
        <w:tab w:val="center" w:pos="4680"/>
        <w:tab w:val="right" w:pos="9360"/>
      </w:tabs>
      <w:jc w:val="center"/>
      <w:rPr>
        <w:rFonts w:ascii="Tahoma" w:eastAsiaTheme="minorEastAsia" w:hAnsi="Tahoma" w:cs="Tahoma"/>
        <w:b/>
        <w:color w:val="FF0000"/>
        <w:sz w:val="18"/>
        <w:szCs w:val="18"/>
      </w:rPr>
    </w:pPr>
    <w:r>
      <w:rPr>
        <w:rFonts w:ascii="Tahoma" w:hAnsi="Tahoma"/>
        <w:b/>
        <w:color w:val="FF0000"/>
        <w:sz w:val="18"/>
        <w:szCs w:val="18"/>
      </w:rPr>
      <w:t>CONFIDENCIAL</w:t>
    </w:r>
  </w:p>
  <w:p w14:paraId="32848364" w14:textId="7A09CB75" w:rsidR="004354D7" w:rsidRPr="00797934" w:rsidRDefault="004354D7" w:rsidP="00164A7C">
    <w:pPr>
      <w:tabs>
        <w:tab w:val="center" w:pos="4680"/>
        <w:tab w:val="right" w:pos="9360"/>
      </w:tabs>
      <w:rPr>
        <w:rFonts w:ascii="Calibri" w:hAnsi="Calibri" w:cs="Calibri"/>
        <w:color w:val="7F7F7F" w:themeColor="text1" w:themeTint="80"/>
        <w:sz w:val="18"/>
        <w:szCs w:val="18"/>
      </w:rPr>
    </w:pPr>
  </w:p>
  <w:p w14:paraId="2D89EAF6" w14:textId="0ED5E59D" w:rsidR="00C6695C" w:rsidRDefault="00C669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7A57A" w14:textId="77777777" w:rsidR="003B5DE9" w:rsidRDefault="003B5DE9">
      <w:r>
        <w:separator/>
      </w:r>
    </w:p>
  </w:footnote>
  <w:footnote w:type="continuationSeparator" w:id="0">
    <w:p w14:paraId="05EFBE5D" w14:textId="77777777" w:rsidR="003B5DE9" w:rsidRDefault="003B5DE9">
      <w:r>
        <w:continuationSeparator/>
      </w:r>
    </w:p>
  </w:footnote>
  <w:footnote w:type="continuationNotice" w:id="1">
    <w:p w14:paraId="515BC4CF" w14:textId="77777777" w:rsidR="003B5DE9" w:rsidRDefault="003B5D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0" w:type="auto"/>
      <w:jc w:val="center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ayout w:type="fixed"/>
      <w:tblLook w:val="04A0" w:firstRow="1" w:lastRow="0" w:firstColumn="1" w:lastColumn="0" w:noHBand="0" w:noVBand="1"/>
    </w:tblPr>
    <w:tblGrid>
      <w:gridCol w:w="3358"/>
      <w:gridCol w:w="1305"/>
      <w:gridCol w:w="675"/>
      <w:gridCol w:w="2700"/>
      <w:gridCol w:w="1867"/>
    </w:tblGrid>
    <w:tr w:rsidR="001670CB" w:rsidRPr="00E94E0B" w14:paraId="0688D81E" w14:textId="77777777" w:rsidTr="00164A7C">
      <w:trPr>
        <w:trHeight w:hRule="exact" w:val="792"/>
        <w:jc w:val="center"/>
      </w:trPr>
      <w:tc>
        <w:tcPr>
          <w:tcW w:w="8038" w:type="dxa"/>
          <w:gridSpan w:val="4"/>
          <w:tcBorders>
            <w:bottom w:val="nil"/>
            <w:right w:val="single" w:sz="4" w:space="0" w:color="7F7F7F" w:themeColor="text1" w:themeTint="80"/>
          </w:tcBorders>
        </w:tcPr>
        <w:p w14:paraId="01458E3F" w14:textId="77777777" w:rsidR="001670CB" w:rsidRPr="00E94E0B" w:rsidRDefault="001670CB" w:rsidP="001670CB">
          <w:pPr>
            <w:spacing w:before="80"/>
            <w:ind w:right="-14"/>
            <w:rPr>
              <w:rFonts w:ascii="Tahoma" w:eastAsiaTheme="minorEastAsia" w:hAnsi="Tahoma" w:cstheme="minorBidi"/>
              <w:b/>
              <w:color w:val="004B87"/>
              <w:sz w:val="28"/>
              <w:szCs w:val="22"/>
            </w:rPr>
          </w:pPr>
          <w:r>
            <w:rPr>
              <w:rFonts w:ascii="Tahoma" w:hAnsi="Tahoma"/>
              <w:b/>
              <w:color w:val="004B87"/>
              <w:sz w:val="28"/>
              <w:szCs w:val="22"/>
            </w:rPr>
            <w:t>Confirmação do Representante Medtronic</w:t>
          </w:r>
          <w:r>
            <w:rPr>
              <w:rFonts w:ascii="Tahoma" w:hAnsi="Tahoma"/>
              <w:b/>
              <w:color w:val="004B87"/>
              <w:sz w:val="28"/>
              <w:szCs w:val="22"/>
            </w:rPr>
            <w:br/>
          </w:r>
        </w:p>
      </w:tc>
      <w:tc>
        <w:tcPr>
          <w:tcW w:w="1867" w:type="dxa"/>
          <w:vMerge w:val="restart"/>
          <w:tcBorders>
            <w:top w:val="nil"/>
            <w:left w:val="single" w:sz="4" w:space="0" w:color="7F7F7F" w:themeColor="text1" w:themeTint="80"/>
            <w:bottom w:val="nil"/>
            <w:right w:val="nil"/>
          </w:tcBorders>
          <w:vAlign w:val="bottom"/>
        </w:tcPr>
        <w:p w14:paraId="646EB7AA" w14:textId="77777777" w:rsidR="001670CB" w:rsidRPr="00E94E0B" w:rsidRDefault="001670CB" w:rsidP="001670CB">
          <w:pPr>
            <w:spacing w:before="160" w:line="200" w:lineRule="exact"/>
            <w:ind w:left="576"/>
            <w:jc w:val="center"/>
            <w:rPr>
              <w:rFonts w:ascii="Effra Medium" w:eastAsiaTheme="minorEastAsia" w:hAnsi="Effra Medium" w:cstheme="minorBidi"/>
              <w:color w:val="FFFF00"/>
              <w:sz w:val="22"/>
              <w:szCs w:val="22"/>
            </w:rPr>
          </w:pPr>
          <w:r>
            <w:rPr>
              <w:rFonts w:ascii="Effra Medium" w:hAnsi="Effra Medium"/>
              <w:noProof/>
              <w:color w:val="FFFF00"/>
              <w:sz w:val="22"/>
              <w:szCs w:val="22"/>
              <w:lang w:eastAsia="pt-BR"/>
            </w:rPr>
            <w:drawing>
              <wp:anchor distT="0" distB="0" distL="114300" distR="114300" simplePos="0" relativeHeight="251658242" behindDoc="1" locked="0" layoutInCell="1" allowOverlap="1" wp14:anchorId="3497F7D3" wp14:editId="450B2435">
                <wp:simplePos x="0" y="0"/>
                <wp:positionH relativeFrom="column">
                  <wp:posOffset>-43815</wp:posOffset>
                </wp:positionH>
                <wp:positionV relativeFrom="paragraph">
                  <wp:posOffset>-4445</wp:posOffset>
                </wp:positionV>
                <wp:extent cx="1191895" cy="800100"/>
                <wp:effectExtent l="0" t="0" r="8255" b="0"/>
                <wp:wrapNone/>
                <wp:docPr id="353" name="Picture 3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1895" cy="800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670CB" w:rsidRPr="00E94E0B" w14:paraId="0CF1D57E" w14:textId="77777777" w:rsidTr="00164A7C">
      <w:trPr>
        <w:jc w:val="center"/>
      </w:trPr>
      <w:tc>
        <w:tcPr>
          <w:tcW w:w="3358" w:type="dxa"/>
          <w:tcBorders>
            <w:top w:val="nil"/>
            <w:right w:val="nil"/>
          </w:tcBorders>
        </w:tcPr>
        <w:p w14:paraId="4AD7B04B" w14:textId="77777777" w:rsidR="001670CB" w:rsidRPr="00E94E0B" w:rsidRDefault="001670CB" w:rsidP="001670CB">
          <w:pPr>
            <w:spacing w:before="80" w:after="120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  <w:szCs w:val="22"/>
            </w:rPr>
            <w:t>004-F266</w:t>
          </w:r>
        </w:p>
      </w:tc>
      <w:tc>
        <w:tcPr>
          <w:tcW w:w="1305" w:type="dxa"/>
          <w:tcBorders>
            <w:top w:val="nil"/>
            <w:left w:val="nil"/>
            <w:right w:val="nil"/>
          </w:tcBorders>
        </w:tcPr>
        <w:p w14:paraId="4F930C54" w14:textId="77777777" w:rsidR="001670CB" w:rsidRPr="00E94E0B" w:rsidRDefault="001670CB" w:rsidP="001670CB">
          <w:pPr>
            <w:spacing w:before="80" w:after="120"/>
            <w:ind w:right="-63"/>
            <w:jc w:val="right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  <w:szCs w:val="22"/>
            </w:rPr>
            <w:t>Versão</w:t>
          </w:r>
        </w:p>
      </w:tc>
      <w:tc>
        <w:tcPr>
          <w:tcW w:w="675" w:type="dxa"/>
          <w:tcBorders>
            <w:top w:val="nil"/>
            <w:left w:val="nil"/>
            <w:right w:val="nil"/>
          </w:tcBorders>
        </w:tcPr>
        <w:p w14:paraId="574CDF9C" w14:textId="77777777" w:rsidR="001670CB" w:rsidRPr="00E94E0B" w:rsidRDefault="001670CB" w:rsidP="001670CB">
          <w:pPr>
            <w:spacing w:before="80" w:after="120"/>
            <w:ind w:left="-63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  <w:szCs w:val="22"/>
            </w:rPr>
            <w:t>2.0</w:t>
          </w:r>
        </w:p>
      </w:tc>
      <w:tc>
        <w:tcPr>
          <w:tcW w:w="2700" w:type="dxa"/>
          <w:tcBorders>
            <w:top w:val="nil"/>
            <w:left w:val="nil"/>
            <w:right w:val="single" w:sz="4" w:space="0" w:color="7F7F7F" w:themeColor="text1" w:themeTint="80"/>
          </w:tcBorders>
        </w:tcPr>
        <w:p w14:paraId="3B2B4F7F" w14:textId="77777777" w:rsidR="001670CB" w:rsidRPr="00E94E0B" w:rsidRDefault="001670CB" w:rsidP="001670CB">
          <w:pPr>
            <w:spacing w:before="80" w:after="120"/>
            <w:ind w:right="144"/>
            <w:jc w:val="right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  <w:szCs w:val="22"/>
            </w:rPr>
            <w:t xml:space="preserve">Página </w:t>
          </w:r>
          <w:r w:rsidRPr="00E94E0B">
            <w:rPr>
              <w:rFonts w:ascii="Effra" w:eastAsiaTheme="minorEastAsia" w:hAnsi="Effra" w:cstheme="minorBidi"/>
              <w:szCs w:val="22"/>
            </w:rPr>
            <w:fldChar w:fldCharType="begin"/>
          </w:r>
          <w:r w:rsidRPr="00E94E0B">
            <w:rPr>
              <w:rFonts w:ascii="Effra" w:eastAsiaTheme="minorEastAsia" w:hAnsi="Effra" w:cstheme="minorBidi"/>
              <w:szCs w:val="22"/>
            </w:rPr>
            <w:instrText xml:space="preserve"> PAGE  \* Arabic  \* MERGEFORMAT </w:instrText>
          </w:r>
          <w:r w:rsidRPr="00E94E0B">
            <w:rPr>
              <w:rFonts w:ascii="Effra" w:eastAsiaTheme="minorEastAsia" w:hAnsi="Effra" w:cstheme="minorBidi"/>
              <w:szCs w:val="22"/>
            </w:rPr>
            <w:fldChar w:fldCharType="separate"/>
          </w:r>
          <w:r w:rsidRPr="00E94E0B">
            <w:rPr>
              <w:rFonts w:ascii="Effra" w:eastAsiaTheme="minorEastAsia" w:hAnsi="Effra" w:cstheme="minorBidi"/>
              <w:szCs w:val="22"/>
            </w:rPr>
            <w:t>4</w:t>
          </w:r>
          <w:r w:rsidRPr="00E94E0B">
            <w:rPr>
              <w:rFonts w:ascii="Effra" w:eastAsiaTheme="minorEastAsia" w:hAnsi="Effra" w:cstheme="minorBidi"/>
              <w:szCs w:val="22"/>
            </w:rPr>
            <w:fldChar w:fldCharType="end"/>
          </w:r>
          <w:r>
            <w:rPr>
              <w:rFonts w:ascii="Effra" w:hAnsi="Effra"/>
              <w:szCs w:val="22"/>
            </w:rPr>
            <w:t xml:space="preserve"> de </w:t>
          </w:r>
          <w:r w:rsidRPr="00E94E0B">
            <w:rPr>
              <w:rFonts w:ascii="Effra" w:eastAsiaTheme="minorEastAsia" w:hAnsi="Effra" w:cstheme="minorBidi"/>
              <w:szCs w:val="22"/>
            </w:rPr>
            <w:fldChar w:fldCharType="begin"/>
          </w:r>
          <w:r w:rsidRPr="00E94E0B">
            <w:rPr>
              <w:rFonts w:ascii="Effra" w:eastAsiaTheme="minorEastAsia" w:hAnsi="Effra" w:cstheme="minorBidi"/>
              <w:szCs w:val="22"/>
            </w:rPr>
            <w:instrText xml:space="preserve"> NUMPAGES  \* Arabic  \* MERGEFORMAT </w:instrText>
          </w:r>
          <w:r w:rsidRPr="00E94E0B">
            <w:rPr>
              <w:rFonts w:ascii="Effra" w:eastAsiaTheme="minorEastAsia" w:hAnsi="Effra" w:cstheme="minorBidi"/>
              <w:szCs w:val="22"/>
            </w:rPr>
            <w:fldChar w:fldCharType="separate"/>
          </w:r>
          <w:r w:rsidRPr="00E94E0B">
            <w:rPr>
              <w:rFonts w:ascii="Effra" w:eastAsiaTheme="minorEastAsia" w:hAnsi="Effra" w:cstheme="minorBidi"/>
              <w:szCs w:val="22"/>
            </w:rPr>
            <w:t>10</w:t>
          </w:r>
          <w:r w:rsidRPr="00E94E0B">
            <w:rPr>
              <w:rFonts w:ascii="Effra" w:eastAsiaTheme="minorEastAsia" w:hAnsi="Effra" w:cstheme="minorBidi"/>
              <w:szCs w:val="22"/>
            </w:rPr>
            <w:fldChar w:fldCharType="end"/>
          </w:r>
        </w:p>
      </w:tc>
      <w:tc>
        <w:tcPr>
          <w:tcW w:w="1867" w:type="dxa"/>
          <w:vMerge/>
          <w:tcBorders>
            <w:top w:val="nil"/>
            <w:left w:val="single" w:sz="4" w:space="0" w:color="7F7F7F" w:themeColor="text1" w:themeTint="80"/>
            <w:bottom w:val="nil"/>
            <w:right w:val="nil"/>
          </w:tcBorders>
        </w:tcPr>
        <w:p w14:paraId="07957D3A" w14:textId="77777777" w:rsidR="001670CB" w:rsidRPr="00E94E0B" w:rsidRDefault="001670CB" w:rsidP="001670CB">
          <w:pPr>
            <w:spacing w:after="120"/>
            <w:jc w:val="right"/>
            <w:rPr>
              <w:rFonts w:ascii="Effra" w:eastAsiaTheme="minorEastAsia" w:hAnsi="Effra" w:cstheme="minorBidi"/>
              <w:szCs w:val="22"/>
            </w:rPr>
          </w:pPr>
        </w:p>
      </w:tc>
    </w:tr>
  </w:tbl>
  <w:p w14:paraId="64998420" w14:textId="77777777" w:rsidR="005205DC" w:rsidRDefault="005205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2"/>
      <w:tblW w:w="0" w:type="auto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ayout w:type="fixed"/>
      <w:tblLook w:val="04A0" w:firstRow="1" w:lastRow="0" w:firstColumn="1" w:lastColumn="0" w:noHBand="0" w:noVBand="1"/>
    </w:tblPr>
    <w:tblGrid>
      <w:gridCol w:w="2898"/>
      <w:gridCol w:w="1305"/>
      <w:gridCol w:w="675"/>
      <w:gridCol w:w="3307"/>
      <w:gridCol w:w="1890"/>
    </w:tblGrid>
    <w:tr w:rsidR="00503447" w:rsidRPr="00503447" w14:paraId="69014CBA" w14:textId="77777777" w:rsidTr="00164A7C">
      <w:trPr>
        <w:trHeight w:hRule="exact" w:val="792"/>
      </w:trPr>
      <w:tc>
        <w:tcPr>
          <w:tcW w:w="8185" w:type="dxa"/>
          <w:gridSpan w:val="4"/>
          <w:tcBorders>
            <w:bottom w:val="nil"/>
            <w:right w:val="single" w:sz="4" w:space="0" w:color="7F7F7F" w:themeColor="text1" w:themeTint="80"/>
          </w:tcBorders>
        </w:tcPr>
        <w:p w14:paraId="2D188E5D" w14:textId="5914BF13" w:rsidR="00503447" w:rsidRPr="00503447" w:rsidRDefault="00BE2F12" w:rsidP="00503447">
          <w:pPr>
            <w:spacing w:before="80"/>
            <w:ind w:right="-14"/>
            <w:rPr>
              <w:rFonts w:ascii="Tahoma" w:eastAsiaTheme="minorEastAsia" w:hAnsi="Tahoma" w:cstheme="minorBidi"/>
              <w:b/>
              <w:color w:val="004B87"/>
              <w:sz w:val="28"/>
              <w:szCs w:val="22"/>
            </w:rPr>
          </w:pPr>
          <w:r>
            <w:rPr>
              <w:rFonts w:ascii="Tahoma" w:hAnsi="Tahoma"/>
              <w:b/>
              <w:color w:val="004B87"/>
              <w:sz w:val="28"/>
              <w:szCs w:val="22"/>
            </w:rPr>
            <w:t>Confirmação do Representante Medtronic</w:t>
          </w:r>
        </w:p>
      </w:tc>
      <w:tc>
        <w:tcPr>
          <w:tcW w:w="1890" w:type="dxa"/>
          <w:vMerge w:val="restart"/>
          <w:tcBorders>
            <w:top w:val="nil"/>
            <w:left w:val="single" w:sz="4" w:space="0" w:color="7F7F7F" w:themeColor="text1" w:themeTint="80"/>
            <w:bottom w:val="nil"/>
            <w:right w:val="nil"/>
          </w:tcBorders>
          <w:vAlign w:val="bottom"/>
        </w:tcPr>
        <w:p w14:paraId="221A60D3" w14:textId="08F05CE3" w:rsidR="00503447" w:rsidRPr="00503447" w:rsidRDefault="00B66452" w:rsidP="00503447">
          <w:pPr>
            <w:spacing w:before="160" w:line="200" w:lineRule="exact"/>
            <w:ind w:left="576"/>
            <w:jc w:val="center"/>
            <w:rPr>
              <w:rFonts w:ascii="Effra Medium" w:eastAsiaTheme="minorEastAsia" w:hAnsi="Effra Medium" w:cstheme="minorBidi"/>
              <w:color w:val="FFFF00"/>
              <w:sz w:val="22"/>
              <w:szCs w:val="22"/>
            </w:rPr>
          </w:pPr>
          <w:sdt>
            <w:sdtPr>
              <w:rPr>
                <w:rFonts w:ascii="Effra Medium" w:eastAsiaTheme="minorEastAsia" w:hAnsi="Effra Medium" w:cstheme="minorBidi"/>
                <w:color w:val="FFFF00"/>
                <w:sz w:val="22"/>
                <w:szCs w:val="22"/>
              </w:rPr>
              <w:alias w:val="Selecione uma Categoria"/>
              <w:tag w:val="Choose Category"/>
              <w:id w:val="1826077730"/>
              <w:placeholder>
                <w:docPart w:val="565389271AF5467B84D13B6F0C317320"/>
              </w:placeholder>
              <w:dropDownList>
                <w:listItem w:displayText="Selecione uma Categoria" w:value="Choose Category"/>
                <w:listItem w:displayText="Manual de Qualidade" w:value="Quality Manual"/>
                <w:listItem w:displayText="Política" w:value="Policy"/>
                <w:listItem w:displayText="Procedimento" w:value="Procedure"/>
                <w:listItem w:displayText="Instrução de Trabalho" w:value="Work Instruction"/>
                <w:listItem w:displayText="Formulário" w:value="Form"/>
                <w:listItem w:displayText="Material de Apoio" w:value="Supporting Material"/>
                <w:listItem w:displayText="Documento Associado" w:value="Associated Document"/>
                <w:listItem w:value="&lt;blank&gt;"/>
              </w:dropDownList>
            </w:sdtPr>
            <w:sdtEndPr/>
            <w:sdtContent>
              <w:r w:rsidR="00E06F53">
                <w:rPr>
                  <w:rFonts w:ascii="Effra Medium" w:hAnsi="Effra Medium"/>
                  <w:color w:val="FFFF00"/>
                  <w:sz w:val="22"/>
                  <w:szCs w:val="22"/>
                </w:rPr>
                <w:t>Formulário</w:t>
              </w:r>
            </w:sdtContent>
          </w:sdt>
          <w:r w:rsidR="00E06F53">
            <w:rPr>
              <w:rFonts w:ascii="Effra Medium" w:hAnsi="Effra Medium"/>
              <w:noProof/>
              <w:color w:val="FFFF00"/>
              <w:sz w:val="22"/>
              <w:szCs w:val="22"/>
              <w:lang w:eastAsia="pt-BR"/>
            </w:rPr>
            <w:drawing>
              <wp:anchor distT="0" distB="0" distL="114300" distR="114300" simplePos="0" relativeHeight="251658241" behindDoc="1" locked="0" layoutInCell="1" allowOverlap="1" wp14:anchorId="45C124AF" wp14:editId="1DA9374D">
                <wp:simplePos x="0" y="0"/>
                <wp:positionH relativeFrom="column">
                  <wp:posOffset>-43815</wp:posOffset>
                </wp:positionH>
                <wp:positionV relativeFrom="paragraph">
                  <wp:posOffset>-4445</wp:posOffset>
                </wp:positionV>
                <wp:extent cx="1191895" cy="800100"/>
                <wp:effectExtent l="0" t="0" r="8255" b="0"/>
                <wp:wrapNone/>
                <wp:docPr id="354" name="Picture 3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1895" cy="800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03447" w:rsidRPr="00503447" w14:paraId="6A973460" w14:textId="77777777" w:rsidTr="00164A7C">
      <w:tc>
        <w:tcPr>
          <w:tcW w:w="2898" w:type="dxa"/>
          <w:tcBorders>
            <w:top w:val="nil"/>
            <w:right w:val="nil"/>
          </w:tcBorders>
        </w:tcPr>
        <w:p w14:paraId="71E95FBF" w14:textId="6597D824" w:rsidR="00503447" w:rsidRPr="00503447" w:rsidRDefault="00BB7182" w:rsidP="00503447">
          <w:pPr>
            <w:spacing w:before="80" w:after="120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  <w:szCs w:val="22"/>
            </w:rPr>
            <w:t>004-F266</w:t>
          </w:r>
        </w:p>
      </w:tc>
      <w:tc>
        <w:tcPr>
          <w:tcW w:w="1305" w:type="dxa"/>
          <w:tcBorders>
            <w:top w:val="nil"/>
            <w:left w:val="nil"/>
            <w:right w:val="nil"/>
          </w:tcBorders>
        </w:tcPr>
        <w:p w14:paraId="210B1CF9" w14:textId="77777777" w:rsidR="00503447" w:rsidRPr="00503447" w:rsidRDefault="00503447" w:rsidP="00503447">
          <w:pPr>
            <w:spacing w:before="80" w:after="120"/>
            <w:ind w:right="-63"/>
            <w:jc w:val="right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  <w:szCs w:val="22"/>
            </w:rPr>
            <w:t>Versão</w:t>
          </w:r>
        </w:p>
      </w:tc>
      <w:tc>
        <w:tcPr>
          <w:tcW w:w="675" w:type="dxa"/>
          <w:tcBorders>
            <w:top w:val="nil"/>
            <w:left w:val="nil"/>
            <w:right w:val="nil"/>
          </w:tcBorders>
        </w:tcPr>
        <w:p w14:paraId="4263363A" w14:textId="6AB2C9A7" w:rsidR="00503447" w:rsidRPr="00503447" w:rsidRDefault="0085454D" w:rsidP="00503447">
          <w:pPr>
            <w:spacing w:before="80" w:after="120"/>
            <w:ind w:left="-63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  <w:szCs w:val="22"/>
            </w:rPr>
            <w:t>A</w:t>
          </w:r>
        </w:p>
      </w:tc>
      <w:tc>
        <w:tcPr>
          <w:tcW w:w="3307" w:type="dxa"/>
          <w:tcBorders>
            <w:top w:val="nil"/>
            <w:left w:val="nil"/>
            <w:right w:val="single" w:sz="4" w:space="0" w:color="7F7F7F" w:themeColor="text1" w:themeTint="80"/>
          </w:tcBorders>
        </w:tcPr>
        <w:p w14:paraId="73242AA1" w14:textId="77777777" w:rsidR="00503447" w:rsidRPr="00503447" w:rsidRDefault="00503447" w:rsidP="00503447">
          <w:pPr>
            <w:spacing w:before="80" w:after="120"/>
            <w:ind w:right="144"/>
            <w:jc w:val="right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  <w:szCs w:val="22"/>
            </w:rPr>
            <w:t xml:space="preserve">Página </w:t>
          </w:r>
          <w:r w:rsidRPr="00503447">
            <w:rPr>
              <w:rFonts w:ascii="Effra" w:eastAsiaTheme="minorEastAsia" w:hAnsi="Effra" w:cstheme="minorBidi"/>
              <w:szCs w:val="22"/>
            </w:rPr>
            <w:fldChar w:fldCharType="begin"/>
          </w:r>
          <w:r w:rsidRPr="00503447">
            <w:rPr>
              <w:rFonts w:ascii="Effra" w:eastAsiaTheme="minorEastAsia" w:hAnsi="Effra" w:cstheme="minorBidi"/>
              <w:szCs w:val="22"/>
            </w:rPr>
            <w:instrText xml:space="preserve"> PAGE  \* Arabic  \* MERGEFORMAT </w:instrText>
          </w:r>
          <w:r w:rsidRPr="00503447">
            <w:rPr>
              <w:rFonts w:ascii="Effra" w:eastAsiaTheme="minorEastAsia" w:hAnsi="Effra" w:cstheme="minorBidi"/>
              <w:szCs w:val="22"/>
            </w:rPr>
            <w:fldChar w:fldCharType="separate"/>
          </w:r>
          <w:r w:rsidR="00A86B5E">
            <w:rPr>
              <w:rFonts w:ascii="Effra" w:eastAsiaTheme="minorEastAsia" w:hAnsi="Effra" w:cstheme="minorBidi"/>
              <w:noProof/>
              <w:szCs w:val="22"/>
            </w:rPr>
            <w:t>2</w:t>
          </w:r>
          <w:r w:rsidRPr="00503447">
            <w:rPr>
              <w:rFonts w:ascii="Effra" w:eastAsiaTheme="minorEastAsia" w:hAnsi="Effra" w:cstheme="minorBidi"/>
              <w:szCs w:val="22"/>
            </w:rPr>
            <w:fldChar w:fldCharType="end"/>
          </w:r>
          <w:r>
            <w:rPr>
              <w:rFonts w:ascii="Effra" w:hAnsi="Effra"/>
              <w:szCs w:val="22"/>
            </w:rPr>
            <w:t xml:space="preserve"> de </w:t>
          </w:r>
          <w:r w:rsidRPr="00503447">
            <w:rPr>
              <w:rFonts w:ascii="Effra" w:eastAsiaTheme="minorEastAsia" w:hAnsi="Effra" w:cstheme="minorBidi"/>
              <w:szCs w:val="22"/>
            </w:rPr>
            <w:fldChar w:fldCharType="begin"/>
          </w:r>
          <w:r w:rsidRPr="00503447">
            <w:rPr>
              <w:rFonts w:ascii="Effra" w:eastAsiaTheme="minorEastAsia" w:hAnsi="Effra" w:cstheme="minorBidi"/>
              <w:szCs w:val="22"/>
            </w:rPr>
            <w:instrText xml:space="preserve"> NUMPAGES  \* Arabic  \* MERGEFORMAT </w:instrText>
          </w:r>
          <w:r w:rsidRPr="00503447">
            <w:rPr>
              <w:rFonts w:ascii="Effra" w:eastAsiaTheme="minorEastAsia" w:hAnsi="Effra" w:cstheme="minorBidi"/>
              <w:szCs w:val="22"/>
            </w:rPr>
            <w:fldChar w:fldCharType="separate"/>
          </w:r>
          <w:r w:rsidR="00A86B5E">
            <w:rPr>
              <w:rFonts w:ascii="Effra" w:eastAsiaTheme="minorEastAsia" w:hAnsi="Effra" w:cstheme="minorBidi"/>
              <w:noProof/>
              <w:szCs w:val="22"/>
            </w:rPr>
            <w:t>2</w:t>
          </w:r>
          <w:r w:rsidRPr="00503447">
            <w:rPr>
              <w:rFonts w:ascii="Effra" w:eastAsiaTheme="minorEastAsia" w:hAnsi="Effra" w:cstheme="minorBidi"/>
              <w:szCs w:val="22"/>
            </w:rPr>
            <w:fldChar w:fldCharType="end"/>
          </w:r>
        </w:p>
      </w:tc>
      <w:tc>
        <w:tcPr>
          <w:tcW w:w="1890" w:type="dxa"/>
          <w:vMerge/>
          <w:tcBorders>
            <w:top w:val="nil"/>
            <w:left w:val="single" w:sz="4" w:space="0" w:color="7F7F7F" w:themeColor="text1" w:themeTint="80"/>
            <w:bottom w:val="nil"/>
            <w:right w:val="nil"/>
          </w:tcBorders>
        </w:tcPr>
        <w:p w14:paraId="4D846157" w14:textId="77777777" w:rsidR="00503447" w:rsidRPr="00503447" w:rsidRDefault="00503447" w:rsidP="00503447">
          <w:pPr>
            <w:spacing w:after="120"/>
            <w:jc w:val="right"/>
            <w:rPr>
              <w:rFonts w:ascii="Effra" w:eastAsiaTheme="minorEastAsia" w:hAnsi="Effra" w:cstheme="minorBidi"/>
              <w:szCs w:val="22"/>
            </w:rPr>
          </w:pPr>
        </w:p>
      </w:tc>
    </w:tr>
  </w:tbl>
  <w:p w14:paraId="59F516F1" w14:textId="52FCF221" w:rsidR="000372CB" w:rsidRPr="00164A7C" w:rsidRDefault="000372CB" w:rsidP="00C6695C">
    <w:pPr>
      <w:pStyle w:val="Header"/>
      <w:tabs>
        <w:tab w:val="clear" w:pos="4320"/>
        <w:tab w:val="clear" w:pos="8640"/>
        <w:tab w:val="right" w:pos="10080"/>
      </w:tabs>
      <w:rPr>
        <w:rFonts w:ascii="Tahoma" w:hAnsi="Tahoma" w:cs="Tahoma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0" w:type="auto"/>
      <w:jc w:val="center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ayout w:type="fixed"/>
      <w:tblLook w:val="04A0" w:firstRow="1" w:lastRow="0" w:firstColumn="1" w:lastColumn="0" w:noHBand="0" w:noVBand="1"/>
    </w:tblPr>
    <w:tblGrid>
      <w:gridCol w:w="2898"/>
      <w:gridCol w:w="1305"/>
      <w:gridCol w:w="675"/>
      <w:gridCol w:w="2700"/>
      <w:gridCol w:w="1867"/>
    </w:tblGrid>
    <w:tr w:rsidR="00E94E0B" w:rsidRPr="00E94E0B" w14:paraId="62E1A7A0" w14:textId="77777777" w:rsidTr="00E94E0B">
      <w:trPr>
        <w:trHeight w:hRule="exact" w:val="792"/>
        <w:jc w:val="center"/>
      </w:trPr>
      <w:tc>
        <w:tcPr>
          <w:tcW w:w="7578" w:type="dxa"/>
          <w:gridSpan w:val="4"/>
          <w:tcBorders>
            <w:bottom w:val="nil"/>
            <w:right w:val="single" w:sz="4" w:space="0" w:color="7F7F7F" w:themeColor="text1" w:themeTint="80"/>
          </w:tcBorders>
        </w:tcPr>
        <w:p w14:paraId="7A129FD6" w14:textId="77777777" w:rsidR="00E94E0B" w:rsidRPr="00E94E0B" w:rsidRDefault="00E94E0B" w:rsidP="00E94E0B">
          <w:pPr>
            <w:spacing w:before="80"/>
            <w:ind w:right="-14"/>
            <w:rPr>
              <w:rFonts w:ascii="Tahoma" w:eastAsiaTheme="minorEastAsia" w:hAnsi="Tahoma" w:cstheme="minorBidi"/>
              <w:b/>
              <w:color w:val="004B87"/>
              <w:sz w:val="28"/>
              <w:szCs w:val="22"/>
            </w:rPr>
          </w:pPr>
          <w:r>
            <w:rPr>
              <w:rFonts w:ascii="Tahoma" w:hAnsi="Tahoma"/>
              <w:b/>
              <w:color w:val="004B87"/>
              <w:sz w:val="28"/>
              <w:szCs w:val="22"/>
            </w:rPr>
            <w:t>Confirmação do Representante Medtronic</w:t>
          </w:r>
          <w:r>
            <w:rPr>
              <w:rFonts w:ascii="Tahoma" w:hAnsi="Tahoma"/>
              <w:b/>
              <w:color w:val="004B87"/>
              <w:sz w:val="28"/>
              <w:szCs w:val="22"/>
            </w:rPr>
            <w:br/>
          </w:r>
        </w:p>
      </w:tc>
      <w:tc>
        <w:tcPr>
          <w:tcW w:w="1867" w:type="dxa"/>
          <w:vMerge w:val="restart"/>
          <w:tcBorders>
            <w:top w:val="nil"/>
            <w:left w:val="single" w:sz="4" w:space="0" w:color="7F7F7F" w:themeColor="text1" w:themeTint="80"/>
            <w:bottom w:val="nil"/>
            <w:right w:val="nil"/>
          </w:tcBorders>
          <w:vAlign w:val="bottom"/>
        </w:tcPr>
        <w:p w14:paraId="378ACCDA" w14:textId="77777777" w:rsidR="00E94E0B" w:rsidRPr="00E94E0B" w:rsidRDefault="00E94E0B" w:rsidP="00E94E0B">
          <w:pPr>
            <w:spacing w:before="160" w:line="200" w:lineRule="exact"/>
            <w:ind w:left="576"/>
            <w:jc w:val="center"/>
            <w:rPr>
              <w:rFonts w:ascii="Effra Medium" w:eastAsiaTheme="minorEastAsia" w:hAnsi="Effra Medium" w:cstheme="minorBidi"/>
              <w:color w:val="FFFF00"/>
              <w:sz w:val="22"/>
              <w:szCs w:val="22"/>
            </w:rPr>
          </w:pPr>
          <w:r>
            <w:rPr>
              <w:rFonts w:ascii="Effra Medium" w:hAnsi="Effra Medium"/>
              <w:noProof/>
              <w:color w:val="FFFF00"/>
              <w:sz w:val="22"/>
              <w:szCs w:val="22"/>
              <w:lang w:eastAsia="pt-BR"/>
            </w:rPr>
            <w:drawing>
              <wp:anchor distT="0" distB="0" distL="114300" distR="114300" simplePos="0" relativeHeight="251658240" behindDoc="1" locked="0" layoutInCell="1" allowOverlap="1" wp14:anchorId="5A079B60" wp14:editId="70E0A14A">
                <wp:simplePos x="0" y="0"/>
                <wp:positionH relativeFrom="column">
                  <wp:posOffset>-43815</wp:posOffset>
                </wp:positionH>
                <wp:positionV relativeFrom="paragraph">
                  <wp:posOffset>-4445</wp:posOffset>
                </wp:positionV>
                <wp:extent cx="1191895" cy="800100"/>
                <wp:effectExtent l="0" t="0" r="8255" b="0"/>
                <wp:wrapNone/>
                <wp:docPr id="355" name="Picture 3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1895" cy="800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94E0B" w:rsidRPr="00E94E0B" w14:paraId="4B821FB7" w14:textId="77777777" w:rsidTr="00E94E0B">
      <w:trPr>
        <w:jc w:val="center"/>
      </w:trPr>
      <w:tc>
        <w:tcPr>
          <w:tcW w:w="2898" w:type="dxa"/>
          <w:tcBorders>
            <w:top w:val="nil"/>
            <w:right w:val="nil"/>
          </w:tcBorders>
        </w:tcPr>
        <w:p w14:paraId="05E89C91" w14:textId="77777777" w:rsidR="00E94E0B" w:rsidRPr="00E94E0B" w:rsidRDefault="00E94E0B" w:rsidP="00E94E0B">
          <w:pPr>
            <w:spacing w:before="80" w:after="120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  <w:szCs w:val="22"/>
            </w:rPr>
            <w:t>004-F266</w:t>
          </w:r>
        </w:p>
      </w:tc>
      <w:tc>
        <w:tcPr>
          <w:tcW w:w="1305" w:type="dxa"/>
          <w:tcBorders>
            <w:top w:val="nil"/>
            <w:left w:val="nil"/>
            <w:right w:val="nil"/>
          </w:tcBorders>
        </w:tcPr>
        <w:p w14:paraId="47CB0852" w14:textId="77777777" w:rsidR="00E94E0B" w:rsidRPr="00E94E0B" w:rsidRDefault="00E94E0B" w:rsidP="00E94E0B">
          <w:pPr>
            <w:spacing w:before="80" w:after="120"/>
            <w:ind w:right="-63"/>
            <w:jc w:val="right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  <w:szCs w:val="22"/>
            </w:rPr>
            <w:t>Versão</w:t>
          </w:r>
        </w:p>
      </w:tc>
      <w:tc>
        <w:tcPr>
          <w:tcW w:w="675" w:type="dxa"/>
          <w:tcBorders>
            <w:top w:val="nil"/>
            <w:left w:val="nil"/>
            <w:right w:val="nil"/>
          </w:tcBorders>
        </w:tcPr>
        <w:p w14:paraId="530AFA9E" w14:textId="77777777" w:rsidR="00E94E0B" w:rsidRPr="00E94E0B" w:rsidRDefault="00E94E0B" w:rsidP="00E94E0B">
          <w:pPr>
            <w:spacing w:before="80" w:after="120"/>
            <w:ind w:left="-63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  <w:szCs w:val="22"/>
            </w:rPr>
            <w:t>2.0</w:t>
          </w:r>
        </w:p>
      </w:tc>
      <w:tc>
        <w:tcPr>
          <w:tcW w:w="2700" w:type="dxa"/>
          <w:tcBorders>
            <w:top w:val="nil"/>
            <w:left w:val="nil"/>
            <w:right w:val="single" w:sz="4" w:space="0" w:color="7F7F7F" w:themeColor="text1" w:themeTint="80"/>
          </w:tcBorders>
        </w:tcPr>
        <w:p w14:paraId="673D6E84" w14:textId="77777777" w:rsidR="00E94E0B" w:rsidRPr="00E94E0B" w:rsidRDefault="00E94E0B" w:rsidP="00E94E0B">
          <w:pPr>
            <w:spacing w:before="80" w:after="120"/>
            <w:ind w:right="144"/>
            <w:jc w:val="right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  <w:szCs w:val="22"/>
            </w:rPr>
            <w:t xml:space="preserve">Página </w:t>
          </w:r>
          <w:r w:rsidRPr="00E94E0B">
            <w:rPr>
              <w:rFonts w:ascii="Effra" w:eastAsiaTheme="minorEastAsia" w:hAnsi="Effra" w:cstheme="minorBidi"/>
              <w:szCs w:val="22"/>
            </w:rPr>
            <w:fldChar w:fldCharType="begin"/>
          </w:r>
          <w:r w:rsidRPr="00E94E0B">
            <w:rPr>
              <w:rFonts w:ascii="Effra" w:eastAsiaTheme="minorEastAsia" w:hAnsi="Effra" w:cstheme="minorBidi"/>
              <w:szCs w:val="22"/>
            </w:rPr>
            <w:instrText xml:space="preserve"> PAGE  \* Arabic  \* MERGEFORMAT </w:instrText>
          </w:r>
          <w:r w:rsidRPr="00E94E0B">
            <w:rPr>
              <w:rFonts w:ascii="Effra" w:eastAsiaTheme="minorEastAsia" w:hAnsi="Effra" w:cstheme="minorBidi"/>
              <w:szCs w:val="22"/>
            </w:rPr>
            <w:fldChar w:fldCharType="separate"/>
          </w:r>
          <w:r w:rsidRPr="00E94E0B">
            <w:rPr>
              <w:rFonts w:ascii="Effra" w:eastAsiaTheme="minorEastAsia" w:hAnsi="Effra" w:cstheme="minorBidi"/>
              <w:szCs w:val="22"/>
            </w:rPr>
            <w:t>4</w:t>
          </w:r>
          <w:r w:rsidRPr="00E94E0B">
            <w:rPr>
              <w:rFonts w:ascii="Effra" w:eastAsiaTheme="minorEastAsia" w:hAnsi="Effra" w:cstheme="minorBidi"/>
              <w:szCs w:val="22"/>
            </w:rPr>
            <w:fldChar w:fldCharType="end"/>
          </w:r>
          <w:r>
            <w:rPr>
              <w:rFonts w:ascii="Effra" w:hAnsi="Effra"/>
              <w:szCs w:val="22"/>
            </w:rPr>
            <w:t xml:space="preserve"> de </w:t>
          </w:r>
          <w:r w:rsidRPr="00E94E0B">
            <w:rPr>
              <w:rFonts w:ascii="Effra" w:eastAsiaTheme="minorEastAsia" w:hAnsi="Effra" w:cstheme="minorBidi"/>
              <w:szCs w:val="22"/>
            </w:rPr>
            <w:fldChar w:fldCharType="begin"/>
          </w:r>
          <w:r w:rsidRPr="00E94E0B">
            <w:rPr>
              <w:rFonts w:ascii="Effra" w:eastAsiaTheme="minorEastAsia" w:hAnsi="Effra" w:cstheme="minorBidi"/>
              <w:szCs w:val="22"/>
            </w:rPr>
            <w:instrText xml:space="preserve"> NUMPAGES  \* Arabic  \* MERGEFORMAT </w:instrText>
          </w:r>
          <w:r w:rsidRPr="00E94E0B">
            <w:rPr>
              <w:rFonts w:ascii="Effra" w:eastAsiaTheme="minorEastAsia" w:hAnsi="Effra" w:cstheme="minorBidi"/>
              <w:szCs w:val="22"/>
            </w:rPr>
            <w:fldChar w:fldCharType="separate"/>
          </w:r>
          <w:r w:rsidRPr="00E94E0B">
            <w:rPr>
              <w:rFonts w:ascii="Effra" w:eastAsiaTheme="minorEastAsia" w:hAnsi="Effra" w:cstheme="minorBidi"/>
              <w:szCs w:val="22"/>
            </w:rPr>
            <w:t>10</w:t>
          </w:r>
          <w:r w:rsidRPr="00E94E0B">
            <w:rPr>
              <w:rFonts w:ascii="Effra" w:eastAsiaTheme="minorEastAsia" w:hAnsi="Effra" w:cstheme="minorBidi"/>
              <w:szCs w:val="22"/>
            </w:rPr>
            <w:fldChar w:fldCharType="end"/>
          </w:r>
        </w:p>
      </w:tc>
      <w:tc>
        <w:tcPr>
          <w:tcW w:w="1867" w:type="dxa"/>
          <w:vMerge/>
          <w:tcBorders>
            <w:top w:val="nil"/>
            <w:left w:val="single" w:sz="4" w:space="0" w:color="7F7F7F" w:themeColor="text1" w:themeTint="80"/>
            <w:bottom w:val="nil"/>
            <w:right w:val="nil"/>
          </w:tcBorders>
        </w:tcPr>
        <w:p w14:paraId="3AC5A61B" w14:textId="77777777" w:rsidR="00E94E0B" w:rsidRPr="00E94E0B" w:rsidRDefault="00E94E0B" w:rsidP="00E94E0B">
          <w:pPr>
            <w:spacing w:after="120"/>
            <w:jc w:val="right"/>
            <w:rPr>
              <w:rFonts w:ascii="Effra" w:eastAsiaTheme="minorEastAsia" w:hAnsi="Effra" w:cstheme="minorBidi"/>
              <w:szCs w:val="22"/>
            </w:rPr>
          </w:pPr>
        </w:p>
      </w:tc>
    </w:tr>
  </w:tbl>
  <w:p w14:paraId="596005C1" w14:textId="77777777" w:rsidR="000C4A60" w:rsidRDefault="000C4A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51FC"/>
    <w:multiLevelType w:val="hybridMultilevel"/>
    <w:tmpl w:val="C780F59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73E0C49"/>
    <w:multiLevelType w:val="hybridMultilevel"/>
    <w:tmpl w:val="FE3011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A3274"/>
    <w:multiLevelType w:val="hybridMultilevel"/>
    <w:tmpl w:val="8C840EE4"/>
    <w:lvl w:ilvl="0" w:tplc="C074CF56">
      <w:numFmt w:val="bullet"/>
      <w:lvlText w:val=""/>
      <w:lvlJc w:val="left"/>
      <w:pPr>
        <w:ind w:left="683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D00CD1F0">
      <w:numFmt w:val="bullet"/>
      <w:lvlText w:val="•"/>
      <w:lvlJc w:val="left"/>
      <w:pPr>
        <w:ind w:left="1633" w:hanging="360"/>
      </w:pPr>
      <w:rPr>
        <w:rFonts w:hint="default"/>
      </w:rPr>
    </w:lvl>
    <w:lvl w:ilvl="2" w:tplc="78B64FD0">
      <w:numFmt w:val="bullet"/>
      <w:lvlText w:val="•"/>
      <w:lvlJc w:val="left"/>
      <w:pPr>
        <w:ind w:left="2586" w:hanging="360"/>
      </w:pPr>
      <w:rPr>
        <w:rFonts w:hint="default"/>
      </w:rPr>
    </w:lvl>
    <w:lvl w:ilvl="3" w:tplc="3C642AB0">
      <w:numFmt w:val="bullet"/>
      <w:lvlText w:val="•"/>
      <w:lvlJc w:val="left"/>
      <w:pPr>
        <w:ind w:left="3539" w:hanging="360"/>
      </w:pPr>
      <w:rPr>
        <w:rFonts w:hint="default"/>
      </w:rPr>
    </w:lvl>
    <w:lvl w:ilvl="4" w:tplc="EF82100E">
      <w:numFmt w:val="bullet"/>
      <w:lvlText w:val="•"/>
      <w:lvlJc w:val="left"/>
      <w:pPr>
        <w:ind w:left="4492" w:hanging="360"/>
      </w:pPr>
      <w:rPr>
        <w:rFonts w:hint="default"/>
      </w:rPr>
    </w:lvl>
    <w:lvl w:ilvl="5" w:tplc="553EBF48">
      <w:numFmt w:val="bullet"/>
      <w:lvlText w:val="•"/>
      <w:lvlJc w:val="left"/>
      <w:pPr>
        <w:ind w:left="5445" w:hanging="360"/>
      </w:pPr>
      <w:rPr>
        <w:rFonts w:hint="default"/>
      </w:rPr>
    </w:lvl>
    <w:lvl w:ilvl="6" w:tplc="B7360B44">
      <w:numFmt w:val="bullet"/>
      <w:lvlText w:val="•"/>
      <w:lvlJc w:val="left"/>
      <w:pPr>
        <w:ind w:left="6398" w:hanging="360"/>
      </w:pPr>
      <w:rPr>
        <w:rFonts w:hint="default"/>
      </w:rPr>
    </w:lvl>
    <w:lvl w:ilvl="7" w:tplc="6B3073B2">
      <w:numFmt w:val="bullet"/>
      <w:lvlText w:val="•"/>
      <w:lvlJc w:val="left"/>
      <w:pPr>
        <w:ind w:left="7351" w:hanging="360"/>
      </w:pPr>
      <w:rPr>
        <w:rFonts w:hint="default"/>
      </w:rPr>
    </w:lvl>
    <w:lvl w:ilvl="8" w:tplc="DA92A05C">
      <w:numFmt w:val="bullet"/>
      <w:lvlText w:val="•"/>
      <w:lvlJc w:val="left"/>
      <w:pPr>
        <w:ind w:left="8304" w:hanging="360"/>
      </w:pPr>
      <w:rPr>
        <w:rFonts w:hint="default"/>
      </w:rPr>
    </w:lvl>
  </w:abstractNum>
  <w:abstractNum w:abstractNumId="3" w15:restartNumberingAfterBreak="0">
    <w:nsid w:val="2F6B5BFD"/>
    <w:multiLevelType w:val="hybridMultilevel"/>
    <w:tmpl w:val="5FB2B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054B8"/>
    <w:multiLevelType w:val="hybridMultilevel"/>
    <w:tmpl w:val="F992EAF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674D447D"/>
    <w:multiLevelType w:val="hybridMultilevel"/>
    <w:tmpl w:val="7F3CA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ocumentProtection w:edit="readOnly" w:formatting="1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7EC"/>
    <w:rsid w:val="00010851"/>
    <w:rsid w:val="000146FE"/>
    <w:rsid w:val="000178B8"/>
    <w:rsid w:val="00032C33"/>
    <w:rsid w:val="000372CB"/>
    <w:rsid w:val="0005551E"/>
    <w:rsid w:val="00061C0A"/>
    <w:rsid w:val="00072B38"/>
    <w:rsid w:val="00083EE6"/>
    <w:rsid w:val="000947C3"/>
    <w:rsid w:val="000B7A59"/>
    <w:rsid w:val="000C3ECD"/>
    <w:rsid w:val="000C4A60"/>
    <w:rsid w:val="000D2155"/>
    <w:rsid w:val="000D3CC1"/>
    <w:rsid w:val="000E4835"/>
    <w:rsid w:val="001115BC"/>
    <w:rsid w:val="00135E46"/>
    <w:rsid w:val="00150CCD"/>
    <w:rsid w:val="0016248B"/>
    <w:rsid w:val="00164A7C"/>
    <w:rsid w:val="001670CB"/>
    <w:rsid w:val="00182242"/>
    <w:rsid w:val="00193266"/>
    <w:rsid w:val="00195C44"/>
    <w:rsid w:val="001A0AE7"/>
    <w:rsid w:val="001A3707"/>
    <w:rsid w:val="001A6CC6"/>
    <w:rsid w:val="001A775C"/>
    <w:rsid w:val="001A7CD9"/>
    <w:rsid w:val="001B4EB8"/>
    <w:rsid w:val="001C3893"/>
    <w:rsid w:val="001C6948"/>
    <w:rsid w:val="001C7FC8"/>
    <w:rsid w:val="001D2876"/>
    <w:rsid w:val="00210644"/>
    <w:rsid w:val="00242546"/>
    <w:rsid w:val="0024336F"/>
    <w:rsid w:val="00270E7F"/>
    <w:rsid w:val="00292332"/>
    <w:rsid w:val="002953C4"/>
    <w:rsid w:val="002A4503"/>
    <w:rsid w:val="002E4E57"/>
    <w:rsid w:val="002E7AFA"/>
    <w:rsid w:val="002E7BAC"/>
    <w:rsid w:val="002F706A"/>
    <w:rsid w:val="003037EC"/>
    <w:rsid w:val="00304D2C"/>
    <w:rsid w:val="00312014"/>
    <w:rsid w:val="00335D8E"/>
    <w:rsid w:val="003374C4"/>
    <w:rsid w:val="00342352"/>
    <w:rsid w:val="00343CAD"/>
    <w:rsid w:val="00351BC4"/>
    <w:rsid w:val="00353B0F"/>
    <w:rsid w:val="00372B50"/>
    <w:rsid w:val="003B5DE9"/>
    <w:rsid w:val="003C20CB"/>
    <w:rsid w:val="003E1A16"/>
    <w:rsid w:val="003E4C7A"/>
    <w:rsid w:val="003F2134"/>
    <w:rsid w:val="003F3A05"/>
    <w:rsid w:val="003F5E65"/>
    <w:rsid w:val="00406C11"/>
    <w:rsid w:val="00407D39"/>
    <w:rsid w:val="004103AC"/>
    <w:rsid w:val="00426A92"/>
    <w:rsid w:val="00434FBC"/>
    <w:rsid w:val="004354D7"/>
    <w:rsid w:val="00445EDA"/>
    <w:rsid w:val="004756A6"/>
    <w:rsid w:val="00475BA1"/>
    <w:rsid w:val="00477AB8"/>
    <w:rsid w:val="00492904"/>
    <w:rsid w:val="004A0063"/>
    <w:rsid w:val="004A753E"/>
    <w:rsid w:val="004B662C"/>
    <w:rsid w:val="004B6771"/>
    <w:rsid w:val="004D68EE"/>
    <w:rsid w:val="004E081B"/>
    <w:rsid w:val="004E5E35"/>
    <w:rsid w:val="004F685D"/>
    <w:rsid w:val="00503447"/>
    <w:rsid w:val="00503DA9"/>
    <w:rsid w:val="0051292A"/>
    <w:rsid w:val="00516636"/>
    <w:rsid w:val="00517E4B"/>
    <w:rsid w:val="005205DC"/>
    <w:rsid w:val="005478E5"/>
    <w:rsid w:val="00561D11"/>
    <w:rsid w:val="00571568"/>
    <w:rsid w:val="00573622"/>
    <w:rsid w:val="00590EE8"/>
    <w:rsid w:val="005A3DA7"/>
    <w:rsid w:val="005D0A58"/>
    <w:rsid w:val="005D1647"/>
    <w:rsid w:val="005F1A58"/>
    <w:rsid w:val="005F4696"/>
    <w:rsid w:val="00603B57"/>
    <w:rsid w:val="00626485"/>
    <w:rsid w:val="0063085E"/>
    <w:rsid w:val="006438F6"/>
    <w:rsid w:val="00653FE1"/>
    <w:rsid w:val="00662789"/>
    <w:rsid w:val="006664AC"/>
    <w:rsid w:val="006746C5"/>
    <w:rsid w:val="00676A4D"/>
    <w:rsid w:val="00681B92"/>
    <w:rsid w:val="00685356"/>
    <w:rsid w:val="00687B11"/>
    <w:rsid w:val="006A0683"/>
    <w:rsid w:val="006C13CC"/>
    <w:rsid w:val="006C1C07"/>
    <w:rsid w:val="006D50ED"/>
    <w:rsid w:val="006F0B67"/>
    <w:rsid w:val="00704ABD"/>
    <w:rsid w:val="0071039A"/>
    <w:rsid w:val="00741A6C"/>
    <w:rsid w:val="00743839"/>
    <w:rsid w:val="007526EE"/>
    <w:rsid w:val="0078122C"/>
    <w:rsid w:val="00782AB8"/>
    <w:rsid w:val="00787C65"/>
    <w:rsid w:val="00797934"/>
    <w:rsid w:val="007A1EC1"/>
    <w:rsid w:val="007B3BB7"/>
    <w:rsid w:val="007C4326"/>
    <w:rsid w:val="007C65DF"/>
    <w:rsid w:val="007D4B9D"/>
    <w:rsid w:val="007E22C7"/>
    <w:rsid w:val="007E4B6D"/>
    <w:rsid w:val="007E6261"/>
    <w:rsid w:val="007F42D4"/>
    <w:rsid w:val="00804250"/>
    <w:rsid w:val="00812C49"/>
    <w:rsid w:val="0082431C"/>
    <w:rsid w:val="00830045"/>
    <w:rsid w:val="008360C2"/>
    <w:rsid w:val="0084384F"/>
    <w:rsid w:val="008438A9"/>
    <w:rsid w:val="008475C9"/>
    <w:rsid w:val="0085454D"/>
    <w:rsid w:val="00872BFF"/>
    <w:rsid w:val="00873F6C"/>
    <w:rsid w:val="00887A54"/>
    <w:rsid w:val="008921F6"/>
    <w:rsid w:val="008946E2"/>
    <w:rsid w:val="00895E79"/>
    <w:rsid w:val="008C793E"/>
    <w:rsid w:val="008F25F5"/>
    <w:rsid w:val="009175C0"/>
    <w:rsid w:val="00930A98"/>
    <w:rsid w:val="00935B43"/>
    <w:rsid w:val="009375B3"/>
    <w:rsid w:val="00950F86"/>
    <w:rsid w:val="009536B2"/>
    <w:rsid w:val="009703E4"/>
    <w:rsid w:val="0098184F"/>
    <w:rsid w:val="009A1000"/>
    <w:rsid w:val="009C433C"/>
    <w:rsid w:val="009C546A"/>
    <w:rsid w:val="009C6E36"/>
    <w:rsid w:val="00A0219A"/>
    <w:rsid w:val="00A106CB"/>
    <w:rsid w:val="00A12FF0"/>
    <w:rsid w:val="00A34C44"/>
    <w:rsid w:val="00A41B5A"/>
    <w:rsid w:val="00A56553"/>
    <w:rsid w:val="00A56582"/>
    <w:rsid w:val="00A61B2F"/>
    <w:rsid w:val="00A63066"/>
    <w:rsid w:val="00A71608"/>
    <w:rsid w:val="00A82E76"/>
    <w:rsid w:val="00A86B5E"/>
    <w:rsid w:val="00A87063"/>
    <w:rsid w:val="00A95D4F"/>
    <w:rsid w:val="00AC5249"/>
    <w:rsid w:val="00AD1397"/>
    <w:rsid w:val="00AD441B"/>
    <w:rsid w:val="00AE408E"/>
    <w:rsid w:val="00AE575F"/>
    <w:rsid w:val="00AF5640"/>
    <w:rsid w:val="00AF74B7"/>
    <w:rsid w:val="00B01D32"/>
    <w:rsid w:val="00B102B2"/>
    <w:rsid w:val="00B16EAB"/>
    <w:rsid w:val="00B17380"/>
    <w:rsid w:val="00B33D4B"/>
    <w:rsid w:val="00B548B7"/>
    <w:rsid w:val="00B57FA7"/>
    <w:rsid w:val="00B60C85"/>
    <w:rsid w:val="00B63EEB"/>
    <w:rsid w:val="00B65997"/>
    <w:rsid w:val="00B66452"/>
    <w:rsid w:val="00B707AD"/>
    <w:rsid w:val="00B710F9"/>
    <w:rsid w:val="00BA141F"/>
    <w:rsid w:val="00BB7182"/>
    <w:rsid w:val="00BC1308"/>
    <w:rsid w:val="00BC18F3"/>
    <w:rsid w:val="00BE1ED8"/>
    <w:rsid w:val="00BE287B"/>
    <w:rsid w:val="00BE2F12"/>
    <w:rsid w:val="00C23C7E"/>
    <w:rsid w:val="00C27ADA"/>
    <w:rsid w:val="00C32EF6"/>
    <w:rsid w:val="00C34AE7"/>
    <w:rsid w:val="00C4048F"/>
    <w:rsid w:val="00C45C8C"/>
    <w:rsid w:val="00C51718"/>
    <w:rsid w:val="00C52952"/>
    <w:rsid w:val="00C53458"/>
    <w:rsid w:val="00C6196E"/>
    <w:rsid w:val="00C6695C"/>
    <w:rsid w:val="00C7245E"/>
    <w:rsid w:val="00C74C21"/>
    <w:rsid w:val="00C80DB7"/>
    <w:rsid w:val="00C90E62"/>
    <w:rsid w:val="00CB5B40"/>
    <w:rsid w:val="00CD58C7"/>
    <w:rsid w:val="00CE7305"/>
    <w:rsid w:val="00CE7614"/>
    <w:rsid w:val="00CF6DB3"/>
    <w:rsid w:val="00D01A86"/>
    <w:rsid w:val="00D26F57"/>
    <w:rsid w:val="00D33562"/>
    <w:rsid w:val="00D34CCD"/>
    <w:rsid w:val="00D37EFD"/>
    <w:rsid w:val="00D4168D"/>
    <w:rsid w:val="00D60795"/>
    <w:rsid w:val="00D6401C"/>
    <w:rsid w:val="00D77F80"/>
    <w:rsid w:val="00D9479D"/>
    <w:rsid w:val="00D9605C"/>
    <w:rsid w:val="00DA46B4"/>
    <w:rsid w:val="00DB2E8A"/>
    <w:rsid w:val="00DC5E7D"/>
    <w:rsid w:val="00DD3EA7"/>
    <w:rsid w:val="00DD5064"/>
    <w:rsid w:val="00DD6BAB"/>
    <w:rsid w:val="00DE25FD"/>
    <w:rsid w:val="00DE3936"/>
    <w:rsid w:val="00DF232C"/>
    <w:rsid w:val="00E0698B"/>
    <w:rsid w:val="00E06F53"/>
    <w:rsid w:val="00E219E6"/>
    <w:rsid w:val="00E36322"/>
    <w:rsid w:val="00E37A6D"/>
    <w:rsid w:val="00E402D8"/>
    <w:rsid w:val="00E46C57"/>
    <w:rsid w:val="00E57EC0"/>
    <w:rsid w:val="00E719EA"/>
    <w:rsid w:val="00E71AEA"/>
    <w:rsid w:val="00E7693E"/>
    <w:rsid w:val="00E917D0"/>
    <w:rsid w:val="00E94E0B"/>
    <w:rsid w:val="00EA00C1"/>
    <w:rsid w:val="00EA4032"/>
    <w:rsid w:val="00EB53A0"/>
    <w:rsid w:val="00EC756C"/>
    <w:rsid w:val="00ED326B"/>
    <w:rsid w:val="00ED6B96"/>
    <w:rsid w:val="00EE1617"/>
    <w:rsid w:val="00EF2ED1"/>
    <w:rsid w:val="00EF58A1"/>
    <w:rsid w:val="00F028FE"/>
    <w:rsid w:val="00F250F8"/>
    <w:rsid w:val="00F2572C"/>
    <w:rsid w:val="00F27D24"/>
    <w:rsid w:val="00F30BD8"/>
    <w:rsid w:val="00F46121"/>
    <w:rsid w:val="00F5052A"/>
    <w:rsid w:val="00F50BBB"/>
    <w:rsid w:val="00F53078"/>
    <w:rsid w:val="00F573B8"/>
    <w:rsid w:val="00F63CBE"/>
    <w:rsid w:val="00F65FDA"/>
    <w:rsid w:val="00F670BB"/>
    <w:rsid w:val="00F719DB"/>
    <w:rsid w:val="00F9007F"/>
    <w:rsid w:val="00FA355E"/>
    <w:rsid w:val="00FB7D9D"/>
    <w:rsid w:val="00FC21F5"/>
    <w:rsid w:val="00FC624F"/>
    <w:rsid w:val="00FC7E93"/>
    <w:rsid w:val="00FF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F601A8"/>
  <w15:docId w15:val="{D3D4927A-E5E2-45B5-A300-24BC911A9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A54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paragraph" w:styleId="Heading2">
    <w:name w:val="heading 2"/>
    <w:basedOn w:val="Normal"/>
    <w:link w:val="Heading2Char"/>
    <w:uiPriority w:val="9"/>
    <w:unhideWhenUsed/>
    <w:qFormat/>
    <w:rsid w:val="00AE575F"/>
    <w:pPr>
      <w:widowControl w:val="0"/>
      <w:autoSpaceDE w:val="0"/>
      <w:autoSpaceDN w:val="0"/>
      <w:spacing w:before="60"/>
      <w:ind w:left="110"/>
      <w:outlineLvl w:val="1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37E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3037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37EC"/>
    <w:rPr>
      <w:rFonts w:ascii="Times New Roman" w:eastAsia="MS Mincho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3037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37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7EC"/>
    <w:rPr>
      <w:rFonts w:ascii="Tahoma" w:eastAsia="MS Mincho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70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07AD"/>
    <w:rPr>
      <w:rFonts w:ascii="Times New Roman" w:eastAsia="MS Mincho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517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171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1718"/>
    <w:rPr>
      <w:rFonts w:ascii="Times New Roman" w:eastAsia="MS Mincho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17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1718"/>
    <w:rPr>
      <w:rFonts w:ascii="Times New Roman" w:eastAsia="MS Mincho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53FE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32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741A6C"/>
    <w:pPr>
      <w:spacing w:after="120"/>
    </w:pPr>
    <w:rPr>
      <w:rFonts w:ascii="Arial" w:eastAsia="Times New Roman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741A6C"/>
    <w:rPr>
      <w:rFonts w:ascii="Arial" w:eastAsia="Times New Roman" w:hAnsi="Arial" w:cs="Times New Roman"/>
      <w:szCs w:val="20"/>
    </w:rPr>
  </w:style>
  <w:style w:type="paragraph" w:styleId="Title">
    <w:name w:val="Title"/>
    <w:basedOn w:val="Header"/>
    <w:link w:val="TitleChar"/>
    <w:qFormat/>
    <w:rsid w:val="00C6695C"/>
    <w:rPr>
      <w:rFonts w:ascii="Tahoma" w:eastAsia="Times New Roman" w:hAnsi="Tahoma" w:cs="Arial"/>
      <w:b/>
      <w:noProof/>
      <w:color w:val="336699"/>
      <w:sz w:val="32"/>
      <w:szCs w:val="32"/>
      <w:lang w:eastAsia="ja-JP"/>
    </w:rPr>
  </w:style>
  <w:style w:type="character" w:customStyle="1" w:styleId="TitleChar">
    <w:name w:val="Title Char"/>
    <w:basedOn w:val="DefaultParagraphFont"/>
    <w:link w:val="Title"/>
    <w:rsid w:val="00C6695C"/>
    <w:rPr>
      <w:rFonts w:ascii="Tahoma" w:eastAsia="Times New Roman" w:hAnsi="Tahoma" w:cs="Arial"/>
      <w:b/>
      <w:noProof/>
      <w:color w:val="336699"/>
      <w:sz w:val="32"/>
      <w:szCs w:val="32"/>
      <w:lang w:eastAsia="ja-JP"/>
    </w:rPr>
  </w:style>
  <w:style w:type="paragraph" w:customStyle="1" w:styleId="HeadingTitle">
    <w:name w:val="Heading Title"/>
    <w:basedOn w:val="Normal"/>
    <w:qFormat/>
    <w:rsid w:val="00B01D32"/>
    <w:pPr>
      <w:spacing w:before="60"/>
      <w:ind w:right="-18"/>
    </w:pPr>
    <w:rPr>
      <w:rFonts w:ascii="Tahoma" w:eastAsiaTheme="minorEastAsia" w:hAnsi="Tahoma" w:cstheme="minorBidi"/>
      <w:b/>
      <w:color w:val="004B87"/>
      <w:sz w:val="28"/>
      <w:szCs w:val="22"/>
    </w:rPr>
  </w:style>
  <w:style w:type="paragraph" w:customStyle="1" w:styleId="Heading">
    <w:name w:val="Heading"/>
    <w:basedOn w:val="Normal"/>
    <w:qFormat/>
    <w:rsid w:val="00B01D32"/>
    <w:pPr>
      <w:spacing w:after="200" w:line="276" w:lineRule="auto"/>
    </w:pPr>
    <w:rPr>
      <w:rFonts w:ascii="Effra" w:eastAsiaTheme="minorEastAsia" w:hAnsi="Effra" w:cstheme="minorBidi"/>
      <w:szCs w:val="22"/>
    </w:rPr>
  </w:style>
  <w:style w:type="paragraph" w:customStyle="1" w:styleId="Helptext">
    <w:name w:val="Help text"/>
    <w:basedOn w:val="BodyText"/>
    <w:link w:val="HelptextChar"/>
    <w:qFormat/>
    <w:rsid w:val="007B3BB7"/>
    <w:pPr>
      <w:ind w:right="363"/>
    </w:pPr>
    <w:rPr>
      <w:rFonts w:ascii="Tahoma" w:hAnsi="Tahoma" w:cs="Tahoma"/>
      <w:i/>
      <w:color w:val="A6A6A6" w:themeColor="background1" w:themeShade="A6"/>
      <w:sz w:val="20"/>
    </w:rPr>
  </w:style>
  <w:style w:type="character" w:customStyle="1" w:styleId="HelptextChar">
    <w:name w:val="Help text Char"/>
    <w:basedOn w:val="BodyTextChar"/>
    <w:link w:val="Helptext"/>
    <w:rsid w:val="007B3BB7"/>
    <w:rPr>
      <w:rFonts w:ascii="Tahoma" w:eastAsia="Times New Roman" w:hAnsi="Tahoma" w:cs="Tahoma"/>
      <w:i/>
      <w:color w:val="A6A6A6" w:themeColor="background1" w:themeShade="A6"/>
      <w:sz w:val="20"/>
      <w:szCs w:val="20"/>
    </w:rPr>
  </w:style>
  <w:style w:type="paragraph" w:customStyle="1" w:styleId="Default">
    <w:name w:val="Default"/>
    <w:rsid w:val="00F257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D441B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AD441B"/>
    <w:rPr>
      <w:color w:val="808080"/>
    </w:rPr>
  </w:style>
  <w:style w:type="paragraph" w:styleId="NoSpacing">
    <w:name w:val="No Spacing"/>
    <w:uiPriority w:val="1"/>
    <w:qFormat/>
    <w:rsid w:val="00AD441B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E575F"/>
    <w:rPr>
      <w:rFonts w:ascii="Calibri" w:eastAsia="Calibri" w:hAnsi="Calibri" w:cs="Calibri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E94E0B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0344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8946E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2C49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E46C57"/>
    <w:pPr>
      <w:spacing w:before="100" w:beforeAutospacing="1" w:after="100" w:afterAutospacing="1"/>
    </w:pPr>
    <w:rPr>
      <w:rFonts w:eastAsia="Times New Roman"/>
      <w:sz w:val="24"/>
      <w:szCs w:val="24"/>
      <w:lang w:eastAsia="zh-CN" w:bidi="he-IL"/>
    </w:rPr>
  </w:style>
  <w:style w:type="character" w:customStyle="1" w:styleId="normaltextrun">
    <w:name w:val="normaltextrun"/>
    <w:basedOn w:val="DefaultParagraphFont"/>
    <w:rsid w:val="00E46C57"/>
  </w:style>
  <w:style w:type="character" w:customStyle="1" w:styleId="eop">
    <w:name w:val="eop"/>
    <w:basedOn w:val="DefaultParagraphFont"/>
    <w:rsid w:val="00E46C57"/>
  </w:style>
  <w:style w:type="character" w:styleId="UnresolvedMention">
    <w:name w:val="Unresolved Mention"/>
    <w:basedOn w:val="DefaultParagraphFont"/>
    <w:uiPriority w:val="99"/>
    <w:semiHidden/>
    <w:unhideWhenUsed/>
    <w:rsid w:val="00B664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1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rsfsurgilatamssc@medtronic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essica.p.bautista@medtronic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0370A78E6D4F7795DC9E00CA448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BB14E-5E65-4FAF-9B8F-FB62B4D768F6}"/>
      </w:docPartPr>
      <w:docPartBody>
        <w:p w:rsidR="00ED295A" w:rsidRDefault="006907AF" w:rsidP="006907AF">
          <w:pPr>
            <w:pStyle w:val="3A0370A78E6D4F7795DC9E00CA4487E0"/>
          </w:pPr>
          <w:r w:rsidRPr="00705CCF">
            <w:rPr>
              <w:rStyle w:val="PlaceholderText"/>
            </w:rPr>
            <w:t>Click or tap to enter a date.</w:t>
          </w:r>
        </w:p>
      </w:docPartBody>
    </w:docPart>
    <w:docPart>
      <w:docPartPr>
        <w:name w:val="565389271AF5467B84D13B6F0C317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4045A-DDA0-4024-A078-BAC0FDB58ED9}"/>
      </w:docPartPr>
      <w:docPartBody>
        <w:p w:rsidR="00A05730" w:rsidRDefault="00A05730" w:rsidP="00A05730">
          <w:pPr>
            <w:pStyle w:val="565389271AF5467B84D13B6F0C317320"/>
          </w:pPr>
          <w:r w:rsidRPr="00560B0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Effra">
    <w:altName w:val="Effra"/>
    <w:panose1 w:val="020B0603020203020204"/>
    <w:charset w:val="00"/>
    <w:family w:val="swiss"/>
    <w:pitch w:val="variable"/>
    <w:sig w:usb0="A00002AF" w:usb1="5000205B" w:usb2="00000000" w:usb3="00000000" w:csb0="0000009F" w:csb1="00000000"/>
  </w:font>
  <w:font w:name="Avenir Next World">
    <w:altName w:val="Avenir Next World"/>
    <w:panose1 w:val="020B0503020202020204"/>
    <w:charset w:val="00"/>
    <w:family w:val="swiss"/>
    <w:pitch w:val="variable"/>
    <w:sig w:usb0="A5002EEF" w:usb1="C0000003" w:usb2="00000008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ffra Medium">
    <w:panose1 w:val="020B0703020203020204"/>
    <w:charset w:val="00"/>
    <w:family w:val="swiss"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7AF"/>
    <w:rsid w:val="0000655A"/>
    <w:rsid w:val="000B3715"/>
    <w:rsid w:val="000D7A9E"/>
    <w:rsid w:val="001F106F"/>
    <w:rsid w:val="0037733E"/>
    <w:rsid w:val="003B3C58"/>
    <w:rsid w:val="00455B45"/>
    <w:rsid w:val="004E77F7"/>
    <w:rsid w:val="006907AF"/>
    <w:rsid w:val="00966B40"/>
    <w:rsid w:val="0099111D"/>
    <w:rsid w:val="00A05730"/>
    <w:rsid w:val="00E26E13"/>
    <w:rsid w:val="00E27995"/>
    <w:rsid w:val="00EA5A98"/>
    <w:rsid w:val="00ED295A"/>
    <w:rsid w:val="00EE6CE7"/>
    <w:rsid w:val="00F3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A1570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5730"/>
    <w:rPr>
      <w:color w:val="808080"/>
    </w:rPr>
  </w:style>
  <w:style w:type="paragraph" w:customStyle="1" w:styleId="3A0370A78E6D4F7795DC9E00CA4487E0">
    <w:name w:val="3A0370A78E6D4F7795DC9E00CA4487E0"/>
    <w:rsid w:val="006907AF"/>
  </w:style>
  <w:style w:type="paragraph" w:customStyle="1" w:styleId="565389271AF5467B84D13B6F0C317320">
    <w:name w:val="565389271AF5467B84D13B6F0C317320"/>
    <w:rsid w:val="00A05730"/>
    <w:rPr>
      <w:lang w:eastAsia="zh-CN" w:bidi="he-I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d9853b6-8764-44e6-9878-5ebcfaae20bf">
      <UserInfo>
        <DisplayName>Cornell, Jon</DisplayName>
        <AccountId>2014</AccountId>
        <AccountType/>
      </UserInfo>
      <UserInfo>
        <DisplayName>Clinton, Sarah</DisplayName>
        <AccountId>192</AccountId>
        <AccountType/>
      </UserInfo>
      <UserInfo>
        <DisplayName>Zoltek, Zachary</DisplayName>
        <AccountId>219</AccountId>
        <AccountType/>
      </UserInfo>
      <UserInfo>
        <DisplayName>Pietrosimone, Angela</DisplayName>
        <AccountId>43</AccountId>
        <AccountType/>
      </UserInfo>
      <UserInfo>
        <DisplayName>Mullen, Amy</DisplayName>
        <AccountId>237</AccountId>
        <AccountType/>
      </UserInfo>
      <UserInfo>
        <DisplayName>Villegas Marin, Marco</DisplayName>
        <AccountId>2311</AccountId>
        <AccountType/>
      </UserInfo>
      <UserInfo>
        <DisplayName>Schuldt, Lisa</DisplayName>
        <AccountId>2196</AccountId>
        <AccountType/>
      </UserInfo>
      <UserInfo>
        <DisplayName>Glueck, John</DisplayName>
        <AccountId>717</AccountId>
        <AccountType/>
      </UserInfo>
      <UserInfo>
        <DisplayName>Roettger, Amy</DisplayName>
        <AccountId>727</AccountId>
        <AccountType/>
      </UserInfo>
      <UserInfo>
        <DisplayName>Duval, Jessica</DisplayName>
        <AccountId>718</AccountId>
        <AccountType/>
      </UserInfo>
      <UserInfo>
        <DisplayName>Macedo, Jessica</DisplayName>
        <AccountId>720</AccountId>
        <AccountType/>
      </UserInfo>
      <UserInfo>
        <DisplayName>Patane', Bruno</DisplayName>
        <AccountId>721</AccountId>
        <AccountType/>
      </UserInfo>
      <UserInfo>
        <DisplayName>Guilford, Karina</DisplayName>
        <AccountId>722</AccountId>
        <AccountType/>
      </UserInfo>
      <UserInfo>
        <DisplayName>Moreau, Stephen</DisplayName>
        <AccountId>1573</AccountId>
        <AccountType/>
      </UserInfo>
      <UserInfo>
        <DisplayName>Ellis, Justin</DisplayName>
        <AccountId>724</AccountId>
        <AccountType/>
      </UserInfo>
      <UserInfo>
        <DisplayName>Miller, Christopher</DisplayName>
        <AccountId>725</AccountId>
        <AccountType/>
      </UserInfo>
      <UserInfo>
        <DisplayName>Brown, Natalie</DisplayName>
        <AccountId>2062</AccountId>
        <AccountType/>
      </UserInfo>
      <UserInfo>
        <DisplayName>Leonardo, Donna</DisplayName>
        <AccountId>1504</AccountId>
        <AccountType/>
      </UserInfo>
      <UserInfo>
        <DisplayName>Fricke, Trey</DisplayName>
        <AccountId>726</AccountId>
        <AccountType/>
      </UserInfo>
      <UserInfo>
        <DisplayName>Huoth, Helen</DisplayName>
        <AccountId>2312</AccountId>
        <AccountType/>
      </UserInfo>
      <UserInfo>
        <DisplayName>Mestrom, Pilar</DisplayName>
        <AccountId>160</AccountId>
        <AccountType/>
      </UserInfo>
      <UserInfo>
        <DisplayName>Simons, Lora</DisplayName>
        <AccountId>573</AccountId>
        <AccountType/>
      </UserInfo>
      <UserInfo>
        <DisplayName>Ramakers, Frans</DisplayName>
        <AccountId>181</AccountId>
        <AccountType/>
      </UserInfo>
      <UserInfo>
        <DisplayName>Gonzalez Basto, Andrea</DisplayName>
        <AccountId>312</AccountId>
        <AccountType/>
      </UserInfo>
      <UserInfo>
        <DisplayName>Kumar, Manish [IND19]</DisplayName>
        <AccountId>166</AccountId>
        <AccountType/>
      </UserInfo>
      <UserInfo>
        <DisplayName>Lim, Serene</DisplayName>
        <AccountId>243</AccountId>
        <AccountType/>
      </UserInfo>
      <UserInfo>
        <DisplayName>Aquino, Katrina Joyce</DisplayName>
        <AccountId>178</AccountId>
        <AccountType/>
      </UserInfo>
      <UserInfo>
        <DisplayName>Talosig, Melba</DisplayName>
        <AccountId>1492</AccountId>
        <AccountType/>
      </UserInfo>
      <UserInfo>
        <DisplayName>Pratiwi, Septianingsih</DisplayName>
        <AccountId>186</AccountId>
        <AccountType/>
      </UserInfo>
      <UserInfo>
        <DisplayName>Sotoya, Nikki Jazz</DisplayName>
        <AccountId>1216</AccountId>
        <AccountType/>
      </UserInfo>
      <UserInfo>
        <DisplayName>Jo, Wonkyung</DisplayName>
        <AccountId>310</AccountId>
        <AccountType/>
      </UserInfo>
      <UserInfo>
        <DisplayName>Huang, Sherry [TV01]</DisplayName>
        <AccountId>373</AccountId>
        <AccountType/>
      </UserInfo>
      <UserInfo>
        <DisplayName>Wu, Frederick</DisplayName>
        <AccountId>223</AccountId>
        <AccountType/>
      </UserInfo>
      <UserInfo>
        <DisplayName>Seguinot, Marlee</DisplayName>
        <AccountId>1505</AccountId>
        <AccountType/>
      </UserInfo>
      <UserInfo>
        <DisplayName>Pappas, John</DisplayName>
        <AccountId>1143</AccountId>
        <AccountType/>
      </UserInfo>
      <UserInfo>
        <DisplayName>Campagna, Anthony</DisplayName>
        <AccountId>2313</AccountId>
        <AccountType/>
      </UserInfo>
      <UserInfo>
        <DisplayName>Vydiam, Datta</DisplayName>
        <AccountId>2238</AccountId>
        <AccountType/>
      </UserInfo>
      <UserInfo>
        <DisplayName>Alvarez, Laura [COL03]</DisplayName>
        <AccountId>1574</AccountId>
        <AccountType/>
      </UserInfo>
      <UserInfo>
        <DisplayName>Balboni, Matteo</DisplayName>
        <AccountId>2314</AccountId>
        <AccountType/>
      </UserInfo>
      <UserInfo>
        <DisplayName>Cormier, Robert</DisplayName>
        <AccountId>2315</AccountId>
        <AccountType/>
      </UserInfo>
      <UserInfo>
        <DisplayName>Savoie, Brian</DisplayName>
        <AccountId>2316</AccountId>
        <AccountType/>
      </UserInfo>
      <UserInfo>
        <DisplayName>Biswas, Suparna</DisplayName>
        <AccountId>215</AccountId>
        <AccountType/>
      </UserInfo>
      <UserInfo>
        <DisplayName>Hannan, Brian [Covidien]</DisplayName>
        <AccountId>1114</AccountId>
        <AccountType/>
      </UserInfo>
      <UserInfo>
        <DisplayName>Capella, Rob</DisplayName>
        <AccountId>2317</AccountId>
        <AccountType/>
      </UserInfo>
      <UserInfo>
        <DisplayName>Kipka, Jennifer</DisplayName>
        <AccountId>282</AccountId>
        <AccountType/>
      </UserInfo>
      <UserInfo>
        <DisplayName>Masud, Umair</DisplayName>
        <AccountId>90</AccountId>
        <AccountType/>
      </UserInfo>
      <UserInfo>
        <DisplayName>Butcher, Leslie</DisplayName>
        <AccountId>719</AccountId>
        <AccountType/>
      </UserInfo>
      <UserInfo>
        <DisplayName>Diaz, Gilberto</DisplayName>
        <AccountId>374</AccountId>
        <AccountType/>
      </UserInfo>
      <UserInfo>
        <DisplayName>Zhu, Kelly</DisplayName>
        <AccountId>375</AccountId>
        <AccountType/>
      </UserInfo>
      <UserInfo>
        <DisplayName>Fayne, Brendan</DisplayName>
        <AccountId>273</AccountId>
        <AccountType/>
      </UserInfo>
      <UserInfo>
        <DisplayName>Vittorioso, Anna</DisplayName>
        <AccountId>2318</AccountId>
        <AccountType/>
      </UserInfo>
      <UserInfo>
        <DisplayName>Estrella-Sands, Dori</DisplayName>
        <AccountId>2319</AccountId>
        <AccountType/>
      </UserInfo>
      <UserInfo>
        <DisplayName>Zhong, Weiping</DisplayName>
        <AccountId>378</AccountId>
        <AccountType/>
      </UserInfo>
      <UserInfo>
        <DisplayName>Ming, Carol</DisplayName>
        <AccountId>728</AccountId>
        <AccountType/>
      </UserInfo>
      <UserInfo>
        <DisplayName>Shirato, Gaku</DisplayName>
        <AccountId>368</AccountId>
        <AccountType/>
      </UserInfo>
      <UserInfo>
        <DisplayName>Steinborn, Philip</DisplayName>
        <AccountId>827</AccountId>
        <AccountType/>
      </UserInfo>
      <UserInfo>
        <DisplayName>Phair, Eric</DisplayName>
        <AccountId>2320</AccountId>
        <AccountType/>
      </UserInfo>
    </SharedWithUsers>
    <TaxCatchAll xmlns="ed9853b6-8764-44e6-9878-5ebcfaae20bf" xsi:nil="true"/>
    <lcf76f155ced4ddcb4097134ff3c332f xmlns="c645d910-66d3-4ceb-a88a-1e7ea300d1be">
      <Terms xmlns="http://schemas.microsoft.com/office/infopath/2007/PartnerControls"/>
    </lcf76f155ced4ddcb4097134ff3c332f>
    <Atribu_x00ed_doa xmlns="c645d910-66d3-4ceb-a88a-1e7ea300d1be">
      <UserInfo>
        <DisplayName/>
        <AccountId xsi:nil="true"/>
        <AccountType/>
      </UserInfo>
    </Atribu_x00ed_do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0FE25901A0C946AE37A63B5209A6F9" ma:contentTypeVersion="15" ma:contentTypeDescription="Crie um novo documento." ma:contentTypeScope="" ma:versionID="a784148f20e8d26a9676137beac5fffa">
  <xsd:schema xmlns:xsd="http://www.w3.org/2001/XMLSchema" xmlns:xs="http://www.w3.org/2001/XMLSchema" xmlns:p="http://schemas.microsoft.com/office/2006/metadata/properties" xmlns:ns2="c645d910-66d3-4ceb-a88a-1e7ea300d1be" xmlns:ns3="ed9853b6-8764-44e6-9878-5ebcfaae20bf" targetNamespace="http://schemas.microsoft.com/office/2006/metadata/properties" ma:root="true" ma:fieldsID="2020023d17811e8d866d2804f3b440cc" ns2:_="" ns3:_="">
    <xsd:import namespace="c645d910-66d3-4ceb-a88a-1e7ea300d1be"/>
    <xsd:import namespace="ed9853b6-8764-44e6-9878-5ebcfaae20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  <xsd:element ref="ns2:Atribu_x00ed_do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5d910-66d3-4ceb-a88a-1e7ea300d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66cf037f-5c90-4cca-86a9-c389e6aaa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tribu_x00ed_doa" ma:index="22" nillable="true" ma:displayName="Atribuído a " ma:format="Dropdown" ma:list="UserInfo" ma:SharePointGroup="0" ma:internalName="Atribu_x00ed_do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853b6-8764-44e6-9878-5ebcfaae20b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b6699ef-6fe3-423c-9bbe-af3859437a7b}" ma:internalName="TaxCatchAll" ma:showField="CatchAllData" ma:web="ed9853b6-8764-44e6-9878-5ebcfaae20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1D0E9-0C29-4DCF-AFD5-C767E0623B8C}">
  <ds:schemaRefs>
    <ds:schemaRef ds:uri="http://schemas.microsoft.com/office/2006/metadata/properties"/>
    <ds:schemaRef ds:uri="http://schemas.microsoft.com/office/infopath/2007/PartnerControls"/>
    <ds:schemaRef ds:uri="36dc5b7a-ec3f-4d52-a6a3-1dd478edb569"/>
    <ds:schemaRef ds:uri="7cf96c49-2d50-4484-8cb1-5afcfd0698ee"/>
  </ds:schemaRefs>
</ds:datastoreItem>
</file>

<file path=customXml/itemProps2.xml><?xml version="1.0" encoding="utf-8"?>
<ds:datastoreItem xmlns:ds="http://schemas.openxmlformats.org/officeDocument/2006/customXml" ds:itemID="{8451803F-5200-4BBC-A7D5-EE72C46423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2F9050-6802-4474-AED9-F2FAF84299F3}"/>
</file>

<file path=customXml/itemProps4.xml><?xml version="1.0" encoding="utf-8"?>
<ds:datastoreItem xmlns:ds="http://schemas.openxmlformats.org/officeDocument/2006/customXml" ds:itemID="{243ED0A0-09A3-4454-B696-B6FCD81E2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Medtronic, Inc.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cp:lastModifiedBy>Bautista, Jessica</cp:lastModifiedBy>
  <cp:revision>13</cp:revision>
  <cp:lastPrinted>2015-02-10T21:45:00Z</cp:lastPrinted>
  <dcterms:created xsi:type="dcterms:W3CDTF">2022-11-09T02:40:00Z</dcterms:created>
  <dcterms:modified xsi:type="dcterms:W3CDTF">2022-12-14T15:34:00Z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0x010100550FE25901A0C946AE37A63B5209A6F9</vt:lpwstr>
  </property>
  <property fmtid="{D5CDD505-2E9C-101B-9397-08002B2CF9AE}" pid="3" name="Order">
    <vt:r8>25400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