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5993C263" w:rsidR="00B57FA7" w:rsidRPr="00454289" w:rsidRDefault="009B2F01" w:rsidP="00B57FA7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>Formulário de Confirmação do Representante Medtronic</w:t>
      </w:r>
    </w:p>
    <w:p w14:paraId="6B4A5A03" w14:textId="136D61E7" w:rsidR="00F2572C" w:rsidRPr="00454289" w:rsidRDefault="008D1F7C" w:rsidP="00AC01E1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 xml:space="preserve">FA1369 Tubo Endotraqueal para EMG NIM </w:t>
      </w:r>
      <w:proofErr w:type="spellStart"/>
      <w:r>
        <w:rPr>
          <w:rFonts w:asciiTheme="minorHAnsi" w:hAnsiTheme="minorHAnsi"/>
          <w:b/>
          <w:bCs/>
        </w:rPr>
        <w:t>TriVantage</w:t>
      </w:r>
      <w:proofErr w:type="spellEnd"/>
      <w:r>
        <w:rPr>
          <w:rFonts w:asciiTheme="minorHAnsi" w:hAnsiTheme="minorHAnsi"/>
          <w:b/>
          <w:bCs/>
        </w:rPr>
        <w:t xml:space="preserve">™ </w:t>
      </w:r>
    </w:p>
    <w:p w14:paraId="17FBA231" w14:textId="49E7DFE1" w:rsidR="00B57FA7" w:rsidRPr="00454289" w:rsidRDefault="003C28D4" w:rsidP="13B06688">
      <w:pPr>
        <w:ind w:left="-180" w:right="-184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/>
          <w:b/>
          <w:bCs/>
        </w:rPr>
        <w:t>Números do Modelo 8229706, 8229707, 8229708, 8229736, 8229737, e 8229738</w:t>
      </w:r>
    </w:p>
    <w:p w14:paraId="73DC6318" w14:textId="77777777" w:rsidR="00087357" w:rsidRPr="00454289" w:rsidRDefault="00087357" w:rsidP="003C28D4">
      <w:pPr>
        <w:ind w:left="-180" w:right="-184"/>
        <w:jc w:val="center"/>
        <w:rPr>
          <w:rFonts w:asciiTheme="minorHAnsi" w:hAnsiTheme="minorHAnsi" w:cstheme="minorHAnsi"/>
        </w:rPr>
      </w:pPr>
    </w:p>
    <w:p w14:paraId="7A7448F7" w14:textId="77777777" w:rsidR="008D1F7C" w:rsidRPr="00CF13A6" w:rsidRDefault="008D1F7C" w:rsidP="008D1F7C">
      <w:pPr>
        <w:ind w:left="270" w:right="360" w:hanging="27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Conta:</w:t>
      </w:r>
    </w:p>
    <w:p w14:paraId="5A2020EB" w14:textId="77777777" w:rsidR="008D1F7C" w:rsidRPr="00CF13A6" w:rsidRDefault="008D1F7C" w:rsidP="008D1F7C">
      <w:pPr>
        <w:ind w:left="270" w:right="360" w:hanging="27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Número da Conta: </w:t>
      </w:r>
      <w:r>
        <w:rPr>
          <w:rFonts w:asciiTheme="minorHAnsi" w:hAnsiTheme="minorHAnsi"/>
        </w:rPr>
        <w:tab/>
      </w:r>
    </w:p>
    <w:p w14:paraId="1D9BB482" w14:textId="77777777" w:rsidR="008D1F7C" w:rsidRPr="00CF13A6" w:rsidRDefault="008D1F7C" w:rsidP="008D1F7C">
      <w:pPr>
        <w:ind w:left="270" w:right="360" w:hanging="27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Endereço da Conta:</w:t>
      </w:r>
    </w:p>
    <w:p w14:paraId="6CF70230" w14:textId="404BC176" w:rsidR="00475BA1" w:rsidRPr="00CF13A6" w:rsidRDefault="008D1F7C" w:rsidP="008D1F7C">
      <w:pPr>
        <w:ind w:left="270" w:right="360" w:hanging="274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Código Postal:</w:t>
      </w:r>
    </w:p>
    <w:p w14:paraId="3549AAA7" w14:textId="77777777" w:rsidR="008D1F7C" w:rsidRPr="003E7945" w:rsidRDefault="008D1F7C" w:rsidP="008D1F7C">
      <w:pPr>
        <w:ind w:left="270" w:right="360" w:hanging="274"/>
        <w:rPr>
          <w:rFonts w:asciiTheme="minorHAnsi" w:hAnsiTheme="minorHAnsi" w:cstheme="minorHAnsi"/>
          <w:color w:val="3232FF"/>
        </w:rPr>
      </w:pPr>
    </w:p>
    <w:p w14:paraId="16E06790" w14:textId="106159CA" w:rsidR="00BA141F" w:rsidRPr="00454289" w:rsidRDefault="00B57FA7" w:rsidP="00E64890">
      <w:pPr>
        <w:rPr>
          <w:rFonts w:asciiTheme="minorHAnsi" w:hAnsiTheme="minorHAnsi" w:cstheme="minorBidi"/>
        </w:rPr>
      </w:pPr>
      <w:r>
        <w:rPr>
          <w:rFonts w:asciiTheme="minorHAnsi" w:hAnsiTheme="minorHAnsi"/>
        </w:rPr>
        <w:t xml:space="preserve">Este formulário serve para os Representantes Medtronic documentarem as tentativas de comunicação com os consignatários e/ou para concluir as ações adicionais, conforme aplicáveis, para a ação corretiva em campo (p.ex., atualizações do software). </w:t>
      </w:r>
    </w:p>
    <w:p w14:paraId="3A0D7F79" w14:textId="77777777" w:rsidR="00F9011A" w:rsidRPr="00454289" w:rsidRDefault="00F9011A" w:rsidP="00E64890">
      <w:pPr>
        <w:rPr>
          <w:rFonts w:asciiTheme="minorHAnsi" w:hAnsiTheme="minorHAnsi" w:cstheme="minorBidi"/>
        </w:rPr>
      </w:pPr>
    </w:p>
    <w:p w14:paraId="699909D2" w14:textId="77777777" w:rsidR="006A6291" w:rsidRPr="00454289" w:rsidRDefault="006A6291" w:rsidP="00164A7C"/>
    <w:p w14:paraId="27C2876D" w14:textId="0B7FDEF1" w:rsidR="00E7693E" w:rsidRPr="00454289" w:rsidRDefault="002E3616" w:rsidP="00A97BF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Apesar das múltiplas tentativas, a Medtronic não conseguiu obter uma confirmação do consignatário assinada para a conta indicada acima. Documente as tentativas de confirmação na tabela abaixo. </w:t>
      </w:r>
    </w:p>
    <w:p w14:paraId="4334933F" w14:textId="77777777" w:rsidR="002E3616" w:rsidRPr="00454289" w:rsidRDefault="002E3616" w:rsidP="1CED6932">
      <w:pPr>
        <w:tabs>
          <w:tab w:val="left" w:pos="7200"/>
          <w:tab w:val="left" w:pos="7560"/>
          <w:tab w:val="left" w:pos="10080"/>
        </w:tabs>
        <w:ind w:left="-180"/>
      </w:pPr>
    </w:p>
    <w:tbl>
      <w:tblPr>
        <w:tblW w:w="4740" w:type="pct"/>
        <w:tblInd w:w="262" w:type="dxa"/>
        <w:tblBorders>
          <w:top w:val="single" w:sz="6" w:space="0" w:color="000000" w:themeColor="text1"/>
          <w:left w:val="single" w:sz="6" w:space="0" w:color="000000" w:themeColor="text1"/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1599"/>
        <w:gridCol w:w="2255"/>
        <w:gridCol w:w="3147"/>
      </w:tblGrid>
      <w:tr w:rsidR="00454289" w:rsidRPr="00454289" w14:paraId="283898E7" w14:textId="77777777" w:rsidTr="13B06688">
        <w:trPr>
          <w:trHeight w:hRule="exact" w:val="600"/>
        </w:trPr>
        <w:tc>
          <w:tcPr>
            <w:tcW w:w="1331" w:type="pct"/>
            <w:shd w:val="clear" w:color="auto" w:fill="8DB3E2" w:themeFill="text2" w:themeFillTint="66"/>
            <w:vAlign w:val="center"/>
          </w:tcPr>
          <w:p w14:paraId="125CA634" w14:textId="60164F8A" w:rsidR="002E3616" w:rsidRPr="00454289" w:rsidRDefault="002E3616" w:rsidP="002E361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Tentativa</w:t>
            </w:r>
          </w:p>
        </w:tc>
        <w:tc>
          <w:tcPr>
            <w:tcW w:w="838" w:type="pct"/>
            <w:vAlign w:val="center"/>
          </w:tcPr>
          <w:p w14:paraId="0760E579" w14:textId="77777777" w:rsidR="002E3616" w:rsidRPr="00454289" w:rsidRDefault="002E3616" w:rsidP="002E361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  <w:p w14:paraId="2B5006DD" w14:textId="77777777" w:rsidR="002E3616" w:rsidRPr="00454289" w:rsidRDefault="002E3616" w:rsidP="002E361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(DD/MM/AAAA)</w:t>
            </w:r>
          </w:p>
        </w:tc>
        <w:tc>
          <w:tcPr>
            <w:tcW w:w="1182" w:type="pct"/>
            <w:vAlign w:val="center"/>
          </w:tcPr>
          <w:p w14:paraId="38242941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Método de Comunicação</w:t>
            </w:r>
          </w:p>
        </w:tc>
        <w:tc>
          <w:tcPr>
            <w:tcW w:w="1649" w:type="pct"/>
            <w:vAlign w:val="center"/>
          </w:tcPr>
          <w:p w14:paraId="5E4F6DEA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 e Cargo do Indivíduo Contatado</w:t>
            </w:r>
          </w:p>
        </w:tc>
      </w:tr>
      <w:tr w:rsidR="00454289" w:rsidRPr="00454289" w14:paraId="7943B22B" w14:textId="77777777" w:rsidTr="00654A16">
        <w:trPr>
          <w:cantSplit/>
          <w:trHeight w:hRule="exact" w:val="1127"/>
        </w:trPr>
        <w:tc>
          <w:tcPr>
            <w:tcW w:w="1331" w:type="pct"/>
            <w:shd w:val="clear" w:color="auto" w:fill="8DB3E2" w:themeFill="text2" w:themeFillTint="66"/>
          </w:tcPr>
          <w:p w14:paraId="4EC29E96" w14:textId="2262EB38" w:rsidR="002E3616" w:rsidRPr="00454289" w:rsidRDefault="002E3616" w:rsidP="002E3616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8" w:type="pct"/>
            <w:vAlign w:val="center"/>
          </w:tcPr>
          <w:p w14:paraId="1B4AB28B" w14:textId="77777777" w:rsidR="002E3616" w:rsidRPr="00454289" w:rsidRDefault="002E3616" w:rsidP="002E3616">
            <w:pPr>
              <w:pStyle w:val="TableParagraph"/>
              <w:rPr>
                <w:rStyle w:val="PlaceholderText"/>
                <w:rFonts w:cstheme="minorHAnsi"/>
                <w:color w:val="auto"/>
                <w:sz w:val="20"/>
                <w:szCs w:val="20"/>
              </w:rPr>
            </w:pPr>
          </w:p>
        </w:tc>
        <w:tc>
          <w:tcPr>
            <w:tcW w:w="1182" w:type="pct"/>
          </w:tcPr>
          <w:p w14:paraId="38B37CE6" w14:textId="77777777" w:rsidR="00654A16" w:rsidRDefault="000902B3" w:rsidP="002E361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</w:rPr>
                <w:id w:val="10942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Telefone</w:t>
            </w:r>
          </w:p>
          <w:p w14:paraId="14F8C83D" w14:textId="0A71F865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375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Visita ao Local</w:t>
            </w:r>
          </w:p>
          <w:p w14:paraId="2726919F" w14:textId="77777777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11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E-mail</w:t>
            </w:r>
          </w:p>
          <w:p w14:paraId="1BB02E01" w14:textId="0DAD42DA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626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Outro</w:t>
            </w:r>
          </w:p>
        </w:tc>
        <w:tc>
          <w:tcPr>
            <w:tcW w:w="1649" w:type="pct"/>
          </w:tcPr>
          <w:p w14:paraId="1B2D479B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3320BEDB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50E195FC" w14:textId="0A469E38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454289" w:rsidRPr="00454289" w14:paraId="6BCE948C" w14:textId="77777777" w:rsidTr="00654A16">
        <w:trPr>
          <w:cantSplit/>
          <w:trHeight w:hRule="exact" w:val="1128"/>
        </w:trPr>
        <w:tc>
          <w:tcPr>
            <w:tcW w:w="1331" w:type="pct"/>
            <w:shd w:val="clear" w:color="auto" w:fill="8DB3E2" w:themeFill="text2" w:themeFillTint="66"/>
          </w:tcPr>
          <w:p w14:paraId="1E4EA92A" w14:textId="045E40B4" w:rsidR="002E3616" w:rsidRPr="00454289" w:rsidRDefault="002E3616" w:rsidP="002E3616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8" w:type="pct"/>
            <w:vAlign w:val="center"/>
          </w:tcPr>
          <w:p w14:paraId="3CE85FD1" w14:textId="77777777" w:rsidR="002E3616" w:rsidRPr="00454289" w:rsidRDefault="002E3616" w:rsidP="00A97BF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</w:tcPr>
          <w:p w14:paraId="5152FF06" w14:textId="77777777" w:rsidR="00654A16" w:rsidRDefault="000902B3" w:rsidP="002E361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2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Telefone</w:t>
            </w:r>
          </w:p>
          <w:p w14:paraId="39B0A88C" w14:textId="5EBF5D09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375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Visita ao Local</w:t>
            </w:r>
          </w:p>
          <w:p w14:paraId="493ED19C" w14:textId="77777777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590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E-mail</w:t>
            </w:r>
          </w:p>
          <w:p w14:paraId="09FC23D8" w14:textId="77777777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408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Outro __________________</w:t>
            </w:r>
          </w:p>
          <w:p w14:paraId="28F7C49A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443E0516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1A55FF3A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702D0C90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0B47EEDF" w14:textId="77777777" w:rsidR="002E3616" w:rsidRPr="00454289" w:rsidRDefault="000902B3" w:rsidP="002E361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91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616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Outro:</w:t>
            </w:r>
          </w:p>
        </w:tc>
        <w:tc>
          <w:tcPr>
            <w:tcW w:w="1649" w:type="pct"/>
          </w:tcPr>
          <w:p w14:paraId="61A38C8B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5A539ECA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</w:p>
          <w:p w14:paraId="54FF939B" w14:textId="77777777" w:rsidR="002E3616" w:rsidRPr="00454289" w:rsidRDefault="002E3616" w:rsidP="002E3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  <w:tr w:rsidR="00071D93" w:rsidRPr="00454289" w14:paraId="4101F758" w14:textId="77777777" w:rsidTr="00654A16">
        <w:trPr>
          <w:cantSplit/>
          <w:trHeight w:hRule="exact" w:val="1144"/>
        </w:trPr>
        <w:tc>
          <w:tcPr>
            <w:tcW w:w="1331" w:type="pct"/>
            <w:shd w:val="clear" w:color="auto" w:fill="8DB3E2" w:themeFill="text2" w:themeFillTint="66"/>
          </w:tcPr>
          <w:p w14:paraId="7E2D9946" w14:textId="72D00A68" w:rsidR="00071D93" w:rsidRPr="00454289" w:rsidRDefault="00071D93" w:rsidP="00071D93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" w:type="pct"/>
            <w:vAlign w:val="center"/>
          </w:tcPr>
          <w:p w14:paraId="365E121C" w14:textId="77777777" w:rsidR="00071D93" w:rsidRPr="00454289" w:rsidRDefault="00071D93" w:rsidP="00071D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pct"/>
          </w:tcPr>
          <w:p w14:paraId="794A98CB" w14:textId="77777777" w:rsidR="00654A16" w:rsidRDefault="000902B3" w:rsidP="00071D93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4022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93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Telefone</w:t>
            </w:r>
          </w:p>
          <w:p w14:paraId="35AC5222" w14:textId="1F01D14A" w:rsidR="00071D93" w:rsidRPr="00454289" w:rsidRDefault="000902B3" w:rsidP="00071D9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964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93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Visita ao Local</w:t>
            </w:r>
          </w:p>
          <w:p w14:paraId="2ED7BAEB" w14:textId="77777777" w:rsidR="00071D93" w:rsidRPr="00454289" w:rsidRDefault="000902B3" w:rsidP="00071D9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834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93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E-mail</w:t>
            </w:r>
          </w:p>
          <w:p w14:paraId="252A97AC" w14:textId="77777777" w:rsidR="00071D93" w:rsidRPr="00454289" w:rsidRDefault="000902B3" w:rsidP="00071D9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080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93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Outro __________________</w:t>
            </w:r>
          </w:p>
          <w:p w14:paraId="6E097434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</w:p>
          <w:p w14:paraId="7BBBDD1B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</w:p>
          <w:p w14:paraId="711E5C80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</w:p>
          <w:p w14:paraId="34CF98E8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</w:p>
          <w:p w14:paraId="51E9836E" w14:textId="1B29C03E" w:rsidR="00071D93" w:rsidRDefault="000902B3" w:rsidP="00071D9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905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D93" w:rsidRPr="0045428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4587">
              <w:rPr>
                <w:rFonts w:asciiTheme="minorHAnsi" w:hAnsiTheme="minorHAnsi"/>
              </w:rPr>
              <w:t>Outro:</w:t>
            </w:r>
          </w:p>
        </w:tc>
        <w:tc>
          <w:tcPr>
            <w:tcW w:w="1649" w:type="pct"/>
          </w:tcPr>
          <w:p w14:paraId="2BC0DAB3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2092C624" w14:textId="77777777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</w:p>
          <w:p w14:paraId="0663E2D7" w14:textId="39C82700" w:rsidR="00071D93" w:rsidRPr="00454289" w:rsidRDefault="00071D93" w:rsidP="00071D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Cargo:</w:t>
            </w:r>
          </w:p>
        </w:tc>
      </w:tr>
    </w:tbl>
    <w:p w14:paraId="3A4BFDFD" w14:textId="521DF8D4" w:rsidR="241022B1" w:rsidRDefault="241022B1"/>
    <w:p w14:paraId="1E2B6527" w14:textId="77777777" w:rsidR="00211675" w:rsidRPr="00454289" w:rsidRDefault="00211675" w:rsidP="00211675">
      <w:pPr>
        <w:pStyle w:val="Helptext"/>
        <w:rPr>
          <w:rFonts w:eastAsia="MS Mincho"/>
          <w:color w:val="auto"/>
        </w:rPr>
      </w:pPr>
      <w:r>
        <w:rPr>
          <w:color w:val="auto"/>
        </w:rPr>
        <w:t xml:space="preserve">OU </w:t>
      </w:r>
    </w:p>
    <w:p w14:paraId="01D45633" w14:textId="77777777" w:rsidR="00211675" w:rsidRPr="00454289" w:rsidRDefault="00211675" w:rsidP="00211675">
      <w:pPr>
        <w:pStyle w:val="Helptext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 xml:space="preserve">Eu confirmo que as múltiplas tentativas não foram necessárias porque: </w:t>
      </w:r>
    </w:p>
    <w:p w14:paraId="5500CA13" w14:textId="77777777" w:rsidR="00E64890" w:rsidRPr="00454289" w:rsidRDefault="00E64890" w:rsidP="00E64890">
      <w:pPr>
        <w:pStyle w:val="BodyText"/>
        <w:rPr>
          <w:rFonts w:asciiTheme="minorHAnsi" w:eastAsia="MS Mincho" w:hAnsiTheme="minorHAnsi" w:cstheme="minorHAnsi"/>
          <w:sz w:val="20"/>
        </w:rPr>
      </w:pPr>
      <w:r>
        <w:rPr>
          <w:rFonts w:ascii="Segoe UI Symbol" w:hAnsi="Segoe UI Symbol"/>
          <w:sz w:val="20"/>
        </w:rPr>
        <w:t>☐</w:t>
      </w:r>
      <w:r>
        <w:rPr>
          <w:rFonts w:asciiTheme="minorHAnsi" w:hAnsiTheme="minorHAnsi"/>
          <w:sz w:val="20"/>
        </w:rPr>
        <w:t xml:space="preserve"> A conta não está mais operando</w:t>
      </w:r>
    </w:p>
    <w:p w14:paraId="1A552707" w14:textId="77777777" w:rsidR="00E64890" w:rsidRPr="00454289" w:rsidRDefault="00E64890" w:rsidP="00E64890">
      <w:pPr>
        <w:pStyle w:val="BodyText"/>
        <w:rPr>
          <w:rFonts w:asciiTheme="minorHAnsi" w:eastAsia="MS Mincho" w:hAnsiTheme="minorHAnsi" w:cstheme="minorHAnsi"/>
          <w:sz w:val="20"/>
        </w:rPr>
      </w:pPr>
      <w:r>
        <w:rPr>
          <w:rFonts w:ascii="Segoe UI Symbol" w:hAnsi="Segoe UI Symbol"/>
          <w:sz w:val="20"/>
        </w:rPr>
        <w:t>☐</w:t>
      </w:r>
      <w:r>
        <w:rPr>
          <w:rFonts w:asciiTheme="minorHAnsi" w:hAnsiTheme="minorHAnsi"/>
          <w:sz w:val="20"/>
        </w:rPr>
        <w:t xml:space="preserve"> A conta se recusou a assinar (fornecer motivo) _______________________________________________</w:t>
      </w:r>
    </w:p>
    <w:p w14:paraId="178FE63A" w14:textId="4FC6EF24" w:rsidR="00211675" w:rsidRPr="00454289" w:rsidRDefault="00E64890" w:rsidP="00E64890">
      <w:pPr>
        <w:pStyle w:val="BodyText"/>
        <w:rPr>
          <w:rFonts w:asciiTheme="minorHAnsi" w:eastAsia="MS Mincho" w:hAnsiTheme="minorHAnsi" w:cstheme="minorHAnsi"/>
          <w:sz w:val="20"/>
        </w:rPr>
      </w:pPr>
      <w:r>
        <w:rPr>
          <w:rFonts w:ascii="Segoe UI Symbol" w:hAnsi="Segoe UI Symbol"/>
          <w:sz w:val="20"/>
        </w:rPr>
        <w:t>☐</w:t>
      </w:r>
      <w:r>
        <w:rPr>
          <w:rFonts w:asciiTheme="minorHAnsi" w:hAnsiTheme="minorHAnsi"/>
          <w:sz w:val="20"/>
        </w:rPr>
        <w:t xml:space="preserve"> Outro (</w:t>
      </w:r>
      <w:proofErr w:type="spellStart"/>
      <w:r>
        <w:rPr>
          <w:rFonts w:asciiTheme="minorHAnsi" w:hAnsiTheme="minorHAnsi"/>
          <w:sz w:val="20"/>
        </w:rPr>
        <w:t>fornecer</w:t>
      </w:r>
      <w:proofErr w:type="spellEnd"/>
      <w:r>
        <w:rPr>
          <w:rFonts w:asciiTheme="minorHAnsi" w:hAnsiTheme="minorHAnsi"/>
          <w:sz w:val="20"/>
        </w:rPr>
        <w:t xml:space="preserve"> detalhes) ___________________________________________________</w:t>
      </w:r>
    </w:p>
    <w:p w14:paraId="71FEFE70" w14:textId="77777777" w:rsidR="00211675" w:rsidRPr="00454289" w:rsidRDefault="00211675" w:rsidP="00211675">
      <w:pPr>
        <w:pStyle w:val="BodyText"/>
        <w:rPr>
          <w:rFonts w:asciiTheme="minorHAnsi" w:eastAsia="MS Mincho" w:hAnsiTheme="minorHAnsi" w:cstheme="minorHAnsi"/>
          <w:sz w:val="20"/>
        </w:rPr>
      </w:pPr>
    </w:p>
    <w:p w14:paraId="3ECE4AB0" w14:textId="77777777" w:rsidR="00201D75" w:rsidRDefault="00211675" w:rsidP="006E46C8">
      <w:pPr>
        <w:pStyle w:val="BodyTex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Como Representante Medtronic, eu certifico que as informações deste formulário estão, completas e precisas. </w:t>
      </w:r>
    </w:p>
    <w:p w14:paraId="2158B480" w14:textId="0B1416C3" w:rsidR="00211675" w:rsidRPr="00454289" w:rsidRDefault="00211675" w:rsidP="006E46C8">
      <w:pPr>
        <w:pStyle w:val="BodyText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ab/>
      </w:r>
    </w:p>
    <w:p w14:paraId="79F6E450" w14:textId="5A221AF4" w:rsidR="00CF13A6" w:rsidRPr="00CF13A6" w:rsidRDefault="00CF13A6" w:rsidP="00CF13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Nome do Representante Medtronic (Impresso): _________________________________________________</w:t>
      </w:r>
      <w:r>
        <w:rPr>
          <w:rStyle w:val="eop"/>
          <w:rFonts w:ascii="Calibri" w:hAnsi="Calibri"/>
          <w:sz w:val="20"/>
          <w:szCs w:val="20"/>
        </w:rPr>
        <w:t> </w:t>
      </w:r>
    </w:p>
    <w:p w14:paraId="0FA1D47D" w14:textId="77777777" w:rsidR="00CF13A6" w:rsidRPr="00CF13A6" w:rsidRDefault="00CF13A6" w:rsidP="00CF13A6">
      <w:pPr>
        <w:pStyle w:val="paragraph"/>
        <w:spacing w:before="0" w:beforeAutospacing="0" w:after="0" w:afterAutospacing="0"/>
        <w:ind w:firstLine="903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/>
          <w:sz w:val="20"/>
          <w:szCs w:val="20"/>
        </w:rPr>
        <w:t> </w:t>
      </w:r>
    </w:p>
    <w:p w14:paraId="4E6189F7" w14:textId="2C03329F" w:rsidR="00CF13A6" w:rsidRPr="00CF13A6" w:rsidRDefault="00CF13A6" w:rsidP="00CF13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Cargo do Representante Medtronic (Impresso): ___________________________________________________</w:t>
      </w:r>
      <w:r>
        <w:rPr>
          <w:rStyle w:val="eop"/>
          <w:rFonts w:ascii="Calibri" w:hAnsi="Calibri"/>
          <w:sz w:val="20"/>
          <w:szCs w:val="20"/>
        </w:rPr>
        <w:t> </w:t>
      </w:r>
    </w:p>
    <w:p w14:paraId="0EF6984F" w14:textId="77777777" w:rsidR="00CF13A6" w:rsidRPr="00CF13A6" w:rsidRDefault="00CF13A6" w:rsidP="00CF13A6">
      <w:pPr>
        <w:pStyle w:val="paragraph"/>
        <w:spacing w:before="0" w:beforeAutospacing="0" w:after="0" w:afterAutospacing="0"/>
        <w:ind w:firstLine="900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/>
          <w:sz w:val="20"/>
          <w:szCs w:val="20"/>
        </w:rPr>
        <w:t> </w:t>
      </w:r>
    </w:p>
    <w:p w14:paraId="253DBE6E" w14:textId="77777777" w:rsidR="00CF13A6" w:rsidRPr="00CF13A6" w:rsidRDefault="00CF13A6" w:rsidP="00CF13A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/>
          <w:sz w:val="20"/>
          <w:szCs w:val="20"/>
        </w:rPr>
        <w:t>Assinatura do Representante Medtronic (Tinta): _______________________________________ Data: _________________</w:t>
      </w:r>
    </w:p>
    <w:p w14:paraId="33C21200" w14:textId="77777777" w:rsidR="00211675" w:rsidRPr="00CF13A6" w:rsidRDefault="00211675" w:rsidP="00211675">
      <w:pPr>
        <w:pStyle w:val="BodyText"/>
        <w:rPr>
          <w:rFonts w:ascii="Calibri" w:hAnsi="Calibri" w:cs="Calibri"/>
          <w:sz w:val="20"/>
        </w:rPr>
      </w:pPr>
    </w:p>
    <w:p w14:paraId="37395B4C" w14:textId="198911AE" w:rsidR="00211675" w:rsidRDefault="00211675" w:rsidP="00521D58">
      <w:pPr>
        <w:pStyle w:val="Heading2"/>
        <w:ind w:left="0"/>
        <w:rPr>
          <w:b w:val="0"/>
          <w:bCs w:val="0"/>
        </w:rPr>
      </w:pPr>
      <w:r>
        <w:lastRenderedPageBreak/>
        <w:t xml:space="preserve">Envie este formulário preenchido (ou perguntas respondidas) via e-mail à Medtronic para </w:t>
      </w:r>
      <w:hyperlink r:id="rId11" w:history="1">
        <w:r w:rsidR="000902B3" w:rsidRPr="005E2AE3">
          <w:rPr>
            <w:rStyle w:val="Hyperlink"/>
          </w:rPr>
          <w:t>rs.fcaneurolatamssc@medtronic.com</w:t>
        </w:r>
      </w:hyperlink>
      <w:r w:rsidR="000902B3">
        <w:t xml:space="preserve"> </w:t>
      </w:r>
    </w:p>
    <w:p w14:paraId="43AB391B" w14:textId="77777777" w:rsidR="000055C6" w:rsidRPr="003E7945" w:rsidRDefault="000055C6" w:rsidP="000055C6">
      <w:pPr>
        <w:spacing w:before="71" w:line="244" w:lineRule="exact"/>
        <w:ind w:left="59"/>
        <w:rPr>
          <w:rFonts w:asciiTheme="minorHAnsi" w:hAnsiTheme="minorHAnsi" w:cstheme="minorHAnsi"/>
          <w:color w:val="3232FF"/>
        </w:rPr>
      </w:pPr>
      <w:bookmarkStart w:id="0" w:name="_Hlk96511855"/>
      <w:bookmarkStart w:id="1" w:name="_Hlk96511856"/>
      <w:r>
        <w:rPr>
          <w:rFonts w:asciiTheme="minorHAnsi" w:hAnsiTheme="minorHAnsi"/>
          <w:color w:val="3232FF"/>
        </w:rPr>
        <w:t>Diretrizes Importantes:</w:t>
      </w:r>
    </w:p>
    <w:p w14:paraId="1ABA9D59" w14:textId="0D5712F8" w:rsidR="000055C6" w:rsidRPr="003E7945" w:rsidRDefault="00201D75" w:rsidP="000055C6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contextualSpacing w:val="0"/>
        <w:rPr>
          <w:rFonts w:asciiTheme="minorHAnsi" w:hAnsiTheme="minorHAnsi" w:cstheme="minorHAnsi"/>
          <w:color w:val="3232FF"/>
        </w:rPr>
      </w:pPr>
      <w:r>
        <w:rPr>
          <w:rFonts w:asciiTheme="minorHAnsi" w:hAnsiTheme="minorHAnsi"/>
          <w:color w:val="3232FF"/>
        </w:rPr>
        <w:t xml:space="preserve">Ao menos </w:t>
      </w:r>
      <w:r w:rsidR="000902B3">
        <w:rPr>
          <w:rFonts w:asciiTheme="minorHAnsi" w:hAnsiTheme="minorHAnsi"/>
          <w:color w:val="3232FF"/>
        </w:rPr>
        <w:t>t</w:t>
      </w:r>
      <w:r w:rsidR="00071D93">
        <w:rPr>
          <w:rFonts w:asciiTheme="minorHAnsi" w:hAnsiTheme="minorHAnsi"/>
          <w:color w:val="3232FF"/>
        </w:rPr>
        <w:t>rês tentativas documentadas (além da correspondência inicial) devem ser incluídas na tabela acima;</w:t>
      </w:r>
    </w:p>
    <w:p w14:paraId="04331F53" w14:textId="4EE2D062" w:rsidR="000055C6" w:rsidRPr="003E7945" w:rsidRDefault="000055C6" w:rsidP="000902B3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spacing w:before="1"/>
        <w:ind w:right="412"/>
        <w:contextualSpacing w:val="0"/>
        <w:rPr>
          <w:rFonts w:asciiTheme="minorHAnsi" w:hAnsiTheme="minorHAnsi" w:cstheme="minorHAnsi"/>
          <w:color w:val="3232FF"/>
        </w:rPr>
      </w:pPr>
      <w:r>
        <w:rPr>
          <w:rFonts w:asciiTheme="minorHAnsi" w:hAnsiTheme="minorHAnsi"/>
          <w:color w:val="3232FF"/>
        </w:rPr>
        <w:t xml:space="preserve">É necessário um intervalo mínimo de 7 dias corridos desde a primeira tentativa até a última </w:t>
      </w:r>
    </w:p>
    <w:p w14:paraId="38456B46" w14:textId="4DE08AEC" w:rsidR="000055C6" w:rsidRPr="003E7945" w:rsidRDefault="000055C6" w:rsidP="000055C6">
      <w:pPr>
        <w:pStyle w:val="ListParagraph"/>
        <w:widowControl w:val="0"/>
        <w:numPr>
          <w:ilvl w:val="0"/>
          <w:numId w:val="7"/>
        </w:numPr>
        <w:tabs>
          <w:tab w:val="left" w:pos="683"/>
          <w:tab w:val="left" w:pos="684"/>
        </w:tabs>
        <w:autoSpaceDE w:val="0"/>
        <w:autoSpaceDN w:val="0"/>
        <w:contextualSpacing w:val="0"/>
        <w:rPr>
          <w:rFonts w:asciiTheme="minorHAnsi" w:hAnsiTheme="minorHAnsi" w:cstheme="minorHAnsi"/>
          <w:color w:val="3232FF"/>
        </w:rPr>
      </w:pPr>
      <w:r>
        <w:rPr>
          <w:rFonts w:asciiTheme="minorHAnsi" w:hAnsiTheme="minorHAnsi"/>
          <w:color w:val="3232FF"/>
        </w:rPr>
        <w:t>Forneça o máximo de detalhes que estiverem disponíveis.</w:t>
      </w:r>
      <w:bookmarkEnd w:id="0"/>
      <w:bookmarkEnd w:id="1"/>
    </w:p>
    <w:sectPr w:rsidR="000055C6" w:rsidRPr="003E7945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A7A5" w14:textId="77777777" w:rsidR="00745116" w:rsidRDefault="00745116">
      <w:r>
        <w:separator/>
      </w:r>
    </w:p>
  </w:endnote>
  <w:endnote w:type="continuationSeparator" w:id="0">
    <w:p w14:paraId="2B676E55" w14:textId="77777777" w:rsidR="00745116" w:rsidRDefault="00745116">
      <w:r>
        <w:continuationSeparator/>
      </w:r>
    </w:p>
  </w:endnote>
  <w:endnote w:type="continuationNotice" w:id="1">
    <w:p w14:paraId="419F0677" w14:textId="77777777" w:rsidR="00745116" w:rsidRDefault="00745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1F54FA5B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>[Número/Revisão da FCA]</w:t>
    </w:r>
    <w:r>
      <w:rPr>
        <w:rFonts w:ascii="Tahoma" w:hAnsi="Tahoma"/>
        <w:color w:val="7F7F7F" w:themeColor="text1" w:themeTint="80"/>
        <w:sz w:val="16"/>
        <w:szCs w:val="16"/>
      </w:rPr>
      <w:tab/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1DEB196A" w:rsidR="00A61B2F" w:rsidRDefault="00E64890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sz w:val="16"/>
              <w:szCs w:val="16"/>
            </w:rPr>
            <w:t>FA1369_Rev A</w:t>
          </w:r>
          <w:r>
            <w:rPr>
              <w:rFonts w:ascii="Tahoma" w:hAnsi="Tahoma"/>
              <w:sz w:val="16"/>
              <w:szCs w:val="16"/>
            </w:rPr>
            <w:tab/>
          </w:r>
          <w:r>
            <w:rPr>
              <w:rFonts w:ascii="Tahoma" w:hAnsi="Tahoma"/>
              <w:b/>
              <w:bCs/>
              <w:color w:val="7F7F7F" w:themeColor="text1" w:themeTint="80"/>
              <w:sz w:val="18"/>
              <w:szCs w:val="18"/>
            </w:rPr>
            <w:t>Somente para Uso Interno</w:t>
          </w:r>
          <w:r>
            <w:rPr>
              <w:rFonts w:ascii="Tahoma" w:hAnsi="Tahoma"/>
              <w:color w:val="7F7F7F" w:themeColor="text1" w:themeTint="80"/>
              <w:sz w:val="16"/>
              <w:szCs w:val="16"/>
            </w:rPr>
            <w:tab/>
            <w:t>004-F266 Rev. C</w:t>
          </w:r>
        </w:p>
        <w:p w14:paraId="3F2758E3" w14:textId="4AEBD354" w:rsidR="00C6695C" w:rsidRPr="00164A7C" w:rsidRDefault="00AF5640" w:rsidP="008B364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8"/>
              <w:szCs w:val="18"/>
            </w:rPr>
            <w:t>CONFIDENCIAL</w:t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2C8F9B25" w:rsidR="008946E2" w:rsidRPr="007F42D4" w:rsidDel="00A63066" w:rsidRDefault="00654A16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  <w:szCs w:val="16"/>
      </w:rPr>
      <w:t xml:space="preserve">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  <w:szCs w:val="16"/>
      </w:rPr>
      <w:t xml:space="preserve">[Número/Versão da FCA] </w:t>
    </w:r>
    <w:r>
      <w:rPr>
        <w:rFonts w:ascii="Tahoma" w:hAnsi="Tahoma"/>
        <w:b/>
        <w:i/>
        <w:sz w:val="18"/>
        <w:szCs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  <w:szCs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D4AE" w14:textId="77777777" w:rsidR="00745116" w:rsidRDefault="00745116">
      <w:r>
        <w:separator/>
      </w:r>
    </w:p>
  </w:footnote>
  <w:footnote w:type="continuationSeparator" w:id="0">
    <w:p w14:paraId="0406578D" w14:textId="77777777" w:rsidR="00745116" w:rsidRDefault="00745116">
      <w:r>
        <w:continuationSeparator/>
      </w:r>
    </w:p>
  </w:footnote>
  <w:footnote w:type="continuationNotice" w:id="1">
    <w:p w14:paraId="3A44AD0A" w14:textId="77777777" w:rsidR="00745116" w:rsidRDefault="00745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77777777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77777777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8185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tcBorders>
            <w:bottom w:val="nil"/>
            <w:right w:val="single" w:sz="4" w:space="0" w:color="7F7F7F" w:themeColor="text1" w:themeTint="80"/>
          </w:tcBorders>
        </w:tcPr>
        <w:p w14:paraId="0CF19B4F" w14:textId="77777777" w:rsid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</w:p>
        <w:p w14:paraId="2D188E5D" w14:textId="2BDFD415" w:rsidR="00AD5D87" w:rsidRPr="00A97BF2" w:rsidRDefault="00AD5D87" w:rsidP="00A97BF2">
          <w:pPr>
            <w:tabs>
              <w:tab w:val="left" w:pos="1165"/>
            </w:tabs>
            <w:rPr>
              <w:rFonts w:ascii="Tahoma" w:eastAsiaTheme="minorEastAsia" w:hAnsi="Tahoma" w:cstheme="minorBidi"/>
              <w:sz w:val="28"/>
              <w:szCs w:val="22"/>
            </w:rPr>
          </w:pPr>
          <w:r>
            <w:rPr>
              <w:rFonts w:ascii="Tahoma" w:hAnsi="Tahoma"/>
              <w:sz w:val="28"/>
              <w:szCs w:val="22"/>
            </w:rPr>
            <w:tab/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0902B3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1616A771D0A84C82A8A0A87A8B86E57B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value="&lt;blank&gt;"/>
              </w:dropDownList>
            </w:sdtPr>
            <w:sdtEndPr/>
            <w:sdtContent>
              <w:r w:rsidR="00054587">
                <w:rPr>
                  <w:rFonts w:ascii="Effra Medium" w:hAnsi="Effra Medium"/>
                  <w:color w:val="FFFF00"/>
                  <w:sz w:val="22"/>
                  <w:szCs w:val="22"/>
                </w:rPr>
                <w:t>Formulário</w:t>
              </w:r>
            </w:sdtContent>
          </w:sdt>
          <w:r w:rsidR="00054587"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1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5661" w:rsidRPr="00503447" w14:paraId="6A973460" w14:textId="77777777" w:rsidTr="00961FB9">
      <w:tc>
        <w:tcPr>
          <w:tcW w:w="8185" w:type="dxa"/>
          <w:tcBorders>
            <w:top w:val="nil"/>
            <w:right w:val="single" w:sz="4" w:space="0" w:color="7F7F7F" w:themeColor="text1" w:themeTint="80"/>
          </w:tcBorders>
        </w:tcPr>
        <w:p w14:paraId="73242AA1" w14:textId="77777777" w:rsidR="00D65661" w:rsidRPr="00503447" w:rsidRDefault="00D65661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654A16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503447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="00654A16">
            <w:rPr>
              <w:rFonts w:ascii="Effra" w:eastAsiaTheme="minorEastAsia" w:hAnsi="Effra" w:cstheme="minorBidi"/>
              <w:noProof/>
              <w:szCs w:val="22"/>
            </w:rPr>
            <w:t>2</w:t>
          </w:r>
          <w:r w:rsidRPr="00503447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D65661" w:rsidRPr="00503447" w:rsidRDefault="00D65661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CD4893" w:rsidRPr="00164A7C" w:rsidRDefault="00CD4893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  <w:szCs w:val="22"/>
            </w:rPr>
            <w:t>Confirmação do Representante Medtronic</w:t>
          </w:r>
          <w:r>
            <w:rPr>
              <w:rFonts w:ascii="Tahoma" w:hAnsi="Tahoma"/>
              <w:b/>
              <w:color w:val="004B87"/>
              <w:sz w:val="28"/>
              <w:szCs w:val="22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szCs w:val="22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77777777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77777777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  <w:szCs w:val="22"/>
            </w:rPr>
            <w:t xml:space="preserve">Página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4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  <w:r>
            <w:rPr>
              <w:rFonts w:ascii="Effra" w:hAnsi="Effra"/>
              <w:szCs w:val="22"/>
            </w:rPr>
            <w:t xml:space="preserve"> de 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begin"/>
          </w:r>
          <w:r w:rsidRPr="00E94E0B">
            <w:rPr>
              <w:rFonts w:ascii="Effra" w:eastAsiaTheme="minorEastAsia" w:hAnsi="Effra" w:cstheme="minorBidi"/>
              <w:szCs w:val="22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separate"/>
          </w:r>
          <w:r w:rsidRPr="00E94E0B">
            <w:rPr>
              <w:rFonts w:ascii="Effra" w:eastAsiaTheme="minorEastAsia" w:hAnsi="Effra" w:cstheme="minorBidi"/>
              <w:szCs w:val="22"/>
            </w:rPr>
            <w:t>10</w:t>
          </w:r>
          <w:r w:rsidRPr="00E94E0B">
            <w:rPr>
              <w:rFonts w:ascii="Effra" w:eastAsiaTheme="minorEastAsia" w:hAnsi="Effra" w:cstheme="minorBidi"/>
              <w:szCs w:val="22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B942E7"/>
    <w:multiLevelType w:val="hybridMultilevel"/>
    <w:tmpl w:val="4C328D28"/>
    <w:lvl w:ilvl="0" w:tplc="BF7ED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425FD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98E4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F89E8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D63E4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B476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BA2A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5C025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6F8A0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A3274"/>
    <w:multiLevelType w:val="hybridMultilevel"/>
    <w:tmpl w:val="08B66758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5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42181">
    <w:abstractNumId w:val="3"/>
  </w:num>
  <w:num w:numId="2" w16cid:durableId="2122257066">
    <w:abstractNumId w:val="6"/>
  </w:num>
  <w:num w:numId="3" w16cid:durableId="718165078">
    <w:abstractNumId w:val="0"/>
  </w:num>
  <w:num w:numId="4" w16cid:durableId="2088653894">
    <w:abstractNumId w:val="7"/>
  </w:num>
  <w:num w:numId="5" w16cid:durableId="776873331">
    <w:abstractNumId w:val="5"/>
  </w:num>
  <w:num w:numId="6" w16cid:durableId="448017583">
    <w:abstractNumId w:val="1"/>
  </w:num>
  <w:num w:numId="7" w16cid:durableId="1547837099">
    <w:abstractNumId w:val="4"/>
  </w:num>
  <w:num w:numId="8" w16cid:durableId="1667629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05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055C6"/>
    <w:rsid w:val="00010851"/>
    <w:rsid w:val="00016DEC"/>
    <w:rsid w:val="000178B8"/>
    <w:rsid w:val="00025D7E"/>
    <w:rsid w:val="00032C33"/>
    <w:rsid w:val="000379D5"/>
    <w:rsid w:val="0004024C"/>
    <w:rsid w:val="00052860"/>
    <w:rsid w:val="00054587"/>
    <w:rsid w:val="00061C0A"/>
    <w:rsid w:val="00064887"/>
    <w:rsid w:val="00065EA1"/>
    <w:rsid w:val="00070EB3"/>
    <w:rsid w:val="00071B5B"/>
    <w:rsid w:val="00071D93"/>
    <w:rsid w:val="00072B38"/>
    <w:rsid w:val="00073517"/>
    <w:rsid w:val="00073AA6"/>
    <w:rsid w:val="00073D88"/>
    <w:rsid w:val="00076B93"/>
    <w:rsid w:val="00083EE6"/>
    <w:rsid w:val="000859D8"/>
    <w:rsid w:val="00087357"/>
    <w:rsid w:val="000902B3"/>
    <w:rsid w:val="000947C3"/>
    <w:rsid w:val="000A6860"/>
    <w:rsid w:val="000B334A"/>
    <w:rsid w:val="000B6926"/>
    <w:rsid w:val="000B6EC9"/>
    <w:rsid w:val="000C3ECD"/>
    <w:rsid w:val="000C4A60"/>
    <w:rsid w:val="000C4D01"/>
    <w:rsid w:val="000D2155"/>
    <w:rsid w:val="000E4835"/>
    <w:rsid w:val="000E5E20"/>
    <w:rsid w:val="000F1C19"/>
    <w:rsid w:val="000F2B63"/>
    <w:rsid w:val="00104CD1"/>
    <w:rsid w:val="00106800"/>
    <w:rsid w:val="001115BC"/>
    <w:rsid w:val="00133F64"/>
    <w:rsid w:val="00135E46"/>
    <w:rsid w:val="0015089F"/>
    <w:rsid w:val="00150CCD"/>
    <w:rsid w:val="00151D3C"/>
    <w:rsid w:val="001613BC"/>
    <w:rsid w:val="0016248B"/>
    <w:rsid w:val="00164A7C"/>
    <w:rsid w:val="001670CB"/>
    <w:rsid w:val="001732B9"/>
    <w:rsid w:val="00174315"/>
    <w:rsid w:val="00174798"/>
    <w:rsid w:val="00182242"/>
    <w:rsid w:val="0019079B"/>
    <w:rsid w:val="00191AEA"/>
    <w:rsid w:val="00195C44"/>
    <w:rsid w:val="001A0AE7"/>
    <w:rsid w:val="001A3707"/>
    <w:rsid w:val="001A6CC6"/>
    <w:rsid w:val="001A775C"/>
    <w:rsid w:val="001A7CD9"/>
    <w:rsid w:val="001B4EB8"/>
    <w:rsid w:val="001C3893"/>
    <w:rsid w:val="001C6948"/>
    <w:rsid w:val="001C7FC8"/>
    <w:rsid w:val="001D31A0"/>
    <w:rsid w:val="001D6438"/>
    <w:rsid w:val="001E529F"/>
    <w:rsid w:val="001F5E52"/>
    <w:rsid w:val="001F678C"/>
    <w:rsid w:val="00201D75"/>
    <w:rsid w:val="00210644"/>
    <w:rsid w:val="002114F8"/>
    <w:rsid w:val="00211675"/>
    <w:rsid w:val="0022495A"/>
    <w:rsid w:val="00225FA3"/>
    <w:rsid w:val="00232042"/>
    <w:rsid w:val="002333FD"/>
    <w:rsid w:val="002348F1"/>
    <w:rsid w:val="00242546"/>
    <w:rsid w:val="00251F07"/>
    <w:rsid w:val="002739E1"/>
    <w:rsid w:val="00292332"/>
    <w:rsid w:val="002953C4"/>
    <w:rsid w:val="002A1A67"/>
    <w:rsid w:val="002A4503"/>
    <w:rsid w:val="002B3E6D"/>
    <w:rsid w:val="002C1232"/>
    <w:rsid w:val="002E3616"/>
    <w:rsid w:val="002E4E57"/>
    <w:rsid w:val="002E4EF6"/>
    <w:rsid w:val="002E7AFA"/>
    <w:rsid w:val="002E7BAC"/>
    <w:rsid w:val="002F0787"/>
    <w:rsid w:val="002F706A"/>
    <w:rsid w:val="003037EC"/>
    <w:rsid w:val="00304D2C"/>
    <w:rsid w:val="00312014"/>
    <w:rsid w:val="00317673"/>
    <w:rsid w:val="00322400"/>
    <w:rsid w:val="00322D50"/>
    <w:rsid w:val="003230FA"/>
    <w:rsid w:val="00326648"/>
    <w:rsid w:val="0032724E"/>
    <w:rsid w:val="00335D8E"/>
    <w:rsid w:val="00336FEB"/>
    <w:rsid w:val="003374C4"/>
    <w:rsid w:val="00342352"/>
    <w:rsid w:val="00343CAD"/>
    <w:rsid w:val="00351BC4"/>
    <w:rsid w:val="003526D1"/>
    <w:rsid w:val="003628B9"/>
    <w:rsid w:val="0037034B"/>
    <w:rsid w:val="003738D2"/>
    <w:rsid w:val="00381220"/>
    <w:rsid w:val="00382FC8"/>
    <w:rsid w:val="003842CE"/>
    <w:rsid w:val="00391FA2"/>
    <w:rsid w:val="003A2680"/>
    <w:rsid w:val="003C20CB"/>
    <w:rsid w:val="003C28D4"/>
    <w:rsid w:val="003C64A6"/>
    <w:rsid w:val="003E1A16"/>
    <w:rsid w:val="003E4C7A"/>
    <w:rsid w:val="003E7945"/>
    <w:rsid w:val="003F2134"/>
    <w:rsid w:val="003F3A05"/>
    <w:rsid w:val="003F5E65"/>
    <w:rsid w:val="00404005"/>
    <w:rsid w:val="0040591D"/>
    <w:rsid w:val="00406C11"/>
    <w:rsid w:val="00406F68"/>
    <w:rsid w:val="00407D39"/>
    <w:rsid w:val="004103AC"/>
    <w:rsid w:val="00414BF5"/>
    <w:rsid w:val="0042441D"/>
    <w:rsid w:val="00424D53"/>
    <w:rsid w:val="00426A92"/>
    <w:rsid w:val="00433F90"/>
    <w:rsid w:val="00434FBC"/>
    <w:rsid w:val="004354D7"/>
    <w:rsid w:val="0044579B"/>
    <w:rsid w:val="00445EDA"/>
    <w:rsid w:val="004464E7"/>
    <w:rsid w:val="00453583"/>
    <w:rsid w:val="00454289"/>
    <w:rsid w:val="00462E77"/>
    <w:rsid w:val="00470C87"/>
    <w:rsid w:val="004756A6"/>
    <w:rsid w:val="00475BA1"/>
    <w:rsid w:val="00477AB8"/>
    <w:rsid w:val="00492904"/>
    <w:rsid w:val="004A0063"/>
    <w:rsid w:val="004A1DFA"/>
    <w:rsid w:val="004A753E"/>
    <w:rsid w:val="004B662C"/>
    <w:rsid w:val="004B6771"/>
    <w:rsid w:val="004D68EE"/>
    <w:rsid w:val="004D6BBE"/>
    <w:rsid w:val="004E081B"/>
    <w:rsid w:val="004E575E"/>
    <w:rsid w:val="004E5E35"/>
    <w:rsid w:val="004E67A6"/>
    <w:rsid w:val="004E77C5"/>
    <w:rsid w:val="004F685D"/>
    <w:rsid w:val="00503447"/>
    <w:rsid w:val="00503DA9"/>
    <w:rsid w:val="00511FBC"/>
    <w:rsid w:val="0051292A"/>
    <w:rsid w:val="00515529"/>
    <w:rsid w:val="00516636"/>
    <w:rsid w:val="00516A5A"/>
    <w:rsid w:val="00517E4B"/>
    <w:rsid w:val="005205DC"/>
    <w:rsid w:val="00521D58"/>
    <w:rsid w:val="00531D77"/>
    <w:rsid w:val="00534342"/>
    <w:rsid w:val="00534C2E"/>
    <w:rsid w:val="00537F36"/>
    <w:rsid w:val="005478E5"/>
    <w:rsid w:val="005562BB"/>
    <w:rsid w:val="00561D11"/>
    <w:rsid w:val="005A3DA7"/>
    <w:rsid w:val="005B0DF2"/>
    <w:rsid w:val="005B5EE2"/>
    <w:rsid w:val="005C0270"/>
    <w:rsid w:val="005D1647"/>
    <w:rsid w:val="005D16F7"/>
    <w:rsid w:val="005D1A8E"/>
    <w:rsid w:val="005D3E14"/>
    <w:rsid w:val="005F4696"/>
    <w:rsid w:val="00603B57"/>
    <w:rsid w:val="00605352"/>
    <w:rsid w:val="00607D4C"/>
    <w:rsid w:val="00626485"/>
    <w:rsid w:val="0063085E"/>
    <w:rsid w:val="006438F6"/>
    <w:rsid w:val="0065065E"/>
    <w:rsid w:val="00653FE1"/>
    <w:rsid w:val="00654A16"/>
    <w:rsid w:val="00662789"/>
    <w:rsid w:val="006664AC"/>
    <w:rsid w:val="006746C5"/>
    <w:rsid w:val="00675FF5"/>
    <w:rsid w:val="00676A4D"/>
    <w:rsid w:val="00685356"/>
    <w:rsid w:val="006907AF"/>
    <w:rsid w:val="006A0683"/>
    <w:rsid w:val="006A1BF0"/>
    <w:rsid w:val="006A2079"/>
    <w:rsid w:val="006A2ED0"/>
    <w:rsid w:val="006A4837"/>
    <w:rsid w:val="006A5A52"/>
    <w:rsid w:val="006A6291"/>
    <w:rsid w:val="006B08E5"/>
    <w:rsid w:val="006C13CC"/>
    <w:rsid w:val="006C1C07"/>
    <w:rsid w:val="006D50ED"/>
    <w:rsid w:val="006D65C3"/>
    <w:rsid w:val="006E46C8"/>
    <w:rsid w:val="006E6D32"/>
    <w:rsid w:val="006E6DB8"/>
    <w:rsid w:val="006F0B67"/>
    <w:rsid w:val="006F1EB1"/>
    <w:rsid w:val="00701F56"/>
    <w:rsid w:val="00704ABD"/>
    <w:rsid w:val="0071039A"/>
    <w:rsid w:val="00715D2D"/>
    <w:rsid w:val="0072335D"/>
    <w:rsid w:val="00741A6C"/>
    <w:rsid w:val="00742377"/>
    <w:rsid w:val="00742EC3"/>
    <w:rsid w:val="00743839"/>
    <w:rsid w:val="00745116"/>
    <w:rsid w:val="00767365"/>
    <w:rsid w:val="00772100"/>
    <w:rsid w:val="0078122C"/>
    <w:rsid w:val="00782AB8"/>
    <w:rsid w:val="00784014"/>
    <w:rsid w:val="00787C65"/>
    <w:rsid w:val="00793C72"/>
    <w:rsid w:val="00797934"/>
    <w:rsid w:val="007A1BA1"/>
    <w:rsid w:val="007A1EC1"/>
    <w:rsid w:val="007B3BB7"/>
    <w:rsid w:val="007B6A13"/>
    <w:rsid w:val="007C4326"/>
    <w:rsid w:val="007C6417"/>
    <w:rsid w:val="007C65DF"/>
    <w:rsid w:val="007D4B9D"/>
    <w:rsid w:val="007E22C7"/>
    <w:rsid w:val="007E6261"/>
    <w:rsid w:val="007F1765"/>
    <w:rsid w:val="007F42D4"/>
    <w:rsid w:val="00801ADD"/>
    <w:rsid w:val="0082431C"/>
    <w:rsid w:val="00830045"/>
    <w:rsid w:val="00835DC2"/>
    <w:rsid w:val="008360C2"/>
    <w:rsid w:val="0083615E"/>
    <w:rsid w:val="0084384F"/>
    <w:rsid w:val="0084625F"/>
    <w:rsid w:val="0085454D"/>
    <w:rsid w:val="008566BE"/>
    <w:rsid w:val="00872BFF"/>
    <w:rsid w:val="00873F6C"/>
    <w:rsid w:val="00887A54"/>
    <w:rsid w:val="008921F6"/>
    <w:rsid w:val="008946E2"/>
    <w:rsid w:val="00895E79"/>
    <w:rsid w:val="008B2D61"/>
    <w:rsid w:val="008B364C"/>
    <w:rsid w:val="008C6124"/>
    <w:rsid w:val="008C793E"/>
    <w:rsid w:val="008D1F7C"/>
    <w:rsid w:val="008D2CE3"/>
    <w:rsid w:val="008E26F6"/>
    <w:rsid w:val="008E4521"/>
    <w:rsid w:val="008F19A9"/>
    <w:rsid w:val="008F25F5"/>
    <w:rsid w:val="008F472F"/>
    <w:rsid w:val="00903320"/>
    <w:rsid w:val="009175C0"/>
    <w:rsid w:val="00927334"/>
    <w:rsid w:val="00930D19"/>
    <w:rsid w:val="00935B43"/>
    <w:rsid w:val="00936EBC"/>
    <w:rsid w:val="009375B3"/>
    <w:rsid w:val="0094249A"/>
    <w:rsid w:val="00950F86"/>
    <w:rsid w:val="009536B2"/>
    <w:rsid w:val="00961FB9"/>
    <w:rsid w:val="00965877"/>
    <w:rsid w:val="0097097F"/>
    <w:rsid w:val="0098184F"/>
    <w:rsid w:val="00985A51"/>
    <w:rsid w:val="00990141"/>
    <w:rsid w:val="009A1000"/>
    <w:rsid w:val="009B2F01"/>
    <w:rsid w:val="009B7268"/>
    <w:rsid w:val="009C433C"/>
    <w:rsid w:val="009C546A"/>
    <w:rsid w:val="009C6E36"/>
    <w:rsid w:val="009D0DC7"/>
    <w:rsid w:val="009E0614"/>
    <w:rsid w:val="009E1577"/>
    <w:rsid w:val="00A01CE9"/>
    <w:rsid w:val="00A0219A"/>
    <w:rsid w:val="00A02861"/>
    <w:rsid w:val="00A106CB"/>
    <w:rsid w:val="00A12D0F"/>
    <w:rsid w:val="00A12FF0"/>
    <w:rsid w:val="00A21BC6"/>
    <w:rsid w:val="00A3437D"/>
    <w:rsid w:val="00A34C44"/>
    <w:rsid w:val="00A41B5A"/>
    <w:rsid w:val="00A42D61"/>
    <w:rsid w:val="00A56553"/>
    <w:rsid w:val="00A56582"/>
    <w:rsid w:val="00A61A53"/>
    <w:rsid w:val="00A61B2F"/>
    <w:rsid w:val="00A63066"/>
    <w:rsid w:val="00A65AFB"/>
    <w:rsid w:val="00A71608"/>
    <w:rsid w:val="00A75335"/>
    <w:rsid w:val="00A765EC"/>
    <w:rsid w:val="00A776E6"/>
    <w:rsid w:val="00A811AB"/>
    <w:rsid w:val="00A82E76"/>
    <w:rsid w:val="00A84249"/>
    <w:rsid w:val="00A849AC"/>
    <w:rsid w:val="00A850BD"/>
    <w:rsid w:val="00A87063"/>
    <w:rsid w:val="00A97BF2"/>
    <w:rsid w:val="00AA3C56"/>
    <w:rsid w:val="00AB5FB5"/>
    <w:rsid w:val="00AC01E1"/>
    <w:rsid w:val="00AC5249"/>
    <w:rsid w:val="00AC60C8"/>
    <w:rsid w:val="00AD441B"/>
    <w:rsid w:val="00AD5D87"/>
    <w:rsid w:val="00AD6A29"/>
    <w:rsid w:val="00AD7122"/>
    <w:rsid w:val="00AE408E"/>
    <w:rsid w:val="00AE575F"/>
    <w:rsid w:val="00AF5640"/>
    <w:rsid w:val="00AF66CE"/>
    <w:rsid w:val="00AF74B7"/>
    <w:rsid w:val="00AF7D66"/>
    <w:rsid w:val="00B01D32"/>
    <w:rsid w:val="00B02820"/>
    <w:rsid w:val="00B03D21"/>
    <w:rsid w:val="00B13D1D"/>
    <w:rsid w:val="00B15D23"/>
    <w:rsid w:val="00B16FA7"/>
    <w:rsid w:val="00B17380"/>
    <w:rsid w:val="00B31A6B"/>
    <w:rsid w:val="00B33D4B"/>
    <w:rsid w:val="00B44EA1"/>
    <w:rsid w:val="00B548B7"/>
    <w:rsid w:val="00B57FA7"/>
    <w:rsid w:val="00B60C85"/>
    <w:rsid w:val="00B63EEB"/>
    <w:rsid w:val="00B67948"/>
    <w:rsid w:val="00B707AD"/>
    <w:rsid w:val="00B710F9"/>
    <w:rsid w:val="00B76C7D"/>
    <w:rsid w:val="00B95671"/>
    <w:rsid w:val="00BA141F"/>
    <w:rsid w:val="00BB7182"/>
    <w:rsid w:val="00BC18F3"/>
    <w:rsid w:val="00BD0AB3"/>
    <w:rsid w:val="00BE1ED8"/>
    <w:rsid w:val="00BE287B"/>
    <w:rsid w:val="00BE2F12"/>
    <w:rsid w:val="00BF0D7B"/>
    <w:rsid w:val="00BF0FB5"/>
    <w:rsid w:val="00C20EC3"/>
    <w:rsid w:val="00C23C7E"/>
    <w:rsid w:val="00C27ADA"/>
    <w:rsid w:val="00C32EF6"/>
    <w:rsid w:val="00C32F54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81702"/>
    <w:rsid w:val="00C83A56"/>
    <w:rsid w:val="00C90E62"/>
    <w:rsid w:val="00CA0433"/>
    <w:rsid w:val="00CB1D2A"/>
    <w:rsid w:val="00CB5B40"/>
    <w:rsid w:val="00CD1C75"/>
    <w:rsid w:val="00CD4893"/>
    <w:rsid w:val="00CD58C7"/>
    <w:rsid w:val="00CE3F64"/>
    <w:rsid w:val="00CE7305"/>
    <w:rsid w:val="00CE7614"/>
    <w:rsid w:val="00CF13A6"/>
    <w:rsid w:val="00CF6DB3"/>
    <w:rsid w:val="00D01A86"/>
    <w:rsid w:val="00D06022"/>
    <w:rsid w:val="00D150E8"/>
    <w:rsid w:val="00D15A31"/>
    <w:rsid w:val="00D25E1E"/>
    <w:rsid w:val="00D26F57"/>
    <w:rsid w:val="00D33562"/>
    <w:rsid w:val="00D34CCD"/>
    <w:rsid w:val="00D4168D"/>
    <w:rsid w:val="00D41F4B"/>
    <w:rsid w:val="00D46A17"/>
    <w:rsid w:val="00D47B35"/>
    <w:rsid w:val="00D60795"/>
    <w:rsid w:val="00D6401C"/>
    <w:rsid w:val="00D65661"/>
    <w:rsid w:val="00D656D7"/>
    <w:rsid w:val="00D857A8"/>
    <w:rsid w:val="00D9479D"/>
    <w:rsid w:val="00D9605C"/>
    <w:rsid w:val="00DB2E8A"/>
    <w:rsid w:val="00DC5E7D"/>
    <w:rsid w:val="00DD1ABD"/>
    <w:rsid w:val="00DD3EA7"/>
    <w:rsid w:val="00DD5064"/>
    <w:rsid w:val="00DD6BAB"/>
    <w:rsid w:val="00DE143E"/>
    <w:rsid w:val="00DE25FD"/>
    <w:rsid w:val="00DE3936"/>
    <w:rsid w:val="00DF12B9"/>
    <w:rsid w:val="00DF232C"/>
    <w:rsid w:val="00DF328B"/>
    <w:rsid w:val="00DF76D1"/>
    <w:rsid w:val="00E0698B"/>
    <w:rsid w:val="00E1192D"/>
    <w:rsid w:val="00E20D45"/>
    <w:rsid w:val="00E219E6"/>
    <w:rsid w:val="00E309AE"/>
    <w:rsid w:val="00E36322"/>
    <w:rsid w:val="00E402D8"/>
    <w:rsid w:val="00E43175"/>
    <w:rsid w:val="00E57EC0"/>
    <w:rsid w:val="00E64890"/>
    <w:rsid w:val="00E719EA"/>
    <w:rsid w:val="00E71AEA"/>
    <w:rsid w:val="00E7693E"/>
    <w:rsid w:val="00E94E0B"/>
    <w:rsid w:val="00E9553D"/>
    <w:rsid w:val="00EA00C1"/>
    <w:rsid w:val="00EA4032"/>
    <w:rsid w:val="00EA5A98"/>
    <w:rsid w:val="00EC6D2A"/>
    <w:rsid w:val="00EC756C"/>
    <w:rsid w:val="00ED326B"/>
    <w:rsid w:val="00EE1617"/>
    <w:rsid w:val="00EF2ED1"/>
    <w:rsid w:val="00EF58A1"/>
    <w:rsid w:val="00F12C93"/>
    <w:rsid w:val="00F24920"/>
    <w:rsid w:val="00F2572C"/>
    <w:rsid w:val="00F30BD8"/>
    <w:rsid w:val="00F32BD4"/>
    <w:rsid w:val="00F35FFC"/>
    <w:rsid w:val="00F46121"/>
    <w:rsid w:val="00F5052A"/>
    <w:rsid w:val="00F50BBB"/>
    <w:rsid w:val="00F51C22"/>
    <w:rsid w:val="00F53078"/>
    <w:rsid w:val="00F573B8"/>
    <w:rsid w:val="00F63CBE"/>
    <w:rsid w:val="00F65FDA"/>
    <w:rsid w:val="00F670BB"/>
    <w:rsid w:val="00F719DB"/>
    <w:rsid w:val="00F71E07"/>
    <w:rsid w:val="00F77200"/>
    <w:rsid w:val="00F9007F"/>
    <w:rsid w:val="00F9011A"/>
    <w:rsid w:val="00F948AE"/>
    <w:rsid w:val="00F97A19"/>
    <w:rsid w:val="00FA4C61"/>
    <w:rsid w:val="00FB0A53"/>
    <w:rsid w:val="00FB223E"/>
    <w:rsid w:val="00FB7D9D"/>
    <w:rsid w:val="00FC1DBF"/>
    <w:rsid w:val="00FC21F5"/>
    <w:rsid w:val="00FC624F"/>
    <w:rsid w:val="00FC7E93"/>
    <w:rsid w:val="00FE3A8C"/>
    <w:rsid w:val="00FF387E"/>
    <w:rsid w:val="00FF4E90"/>
    <w:rsid w:val="00FF56F0"/>
    <w:rsid w:val="0120A4F4"/>
    <w:rsid w:val="0255C88C"/>
    <w:rsid w:val="02804315"/>
    <w:rsid w:val="07FE4015"/>
    <w:rsid w:val="0CFD846D"/>
    <w:rsid w:val="0ED8BB4E"/>
    <w:rsid w:val="0EF20C3B"/>
    <w:rsid w:val="1095CE3F"/>
    <w:rsid w:val="13B06688"/>
    <w:rsid w:val="14E7F1BA"/>
    <w:rsid w:val="1534CDED"/>
    <w:rsid w:val="16AF7A9E"/>
    <w:rsid w:val="16F20E3E"/>
    <w:rsid w:val="17C35D3F"/>
    <w:rsid w:val="182BEECE"/>
    <w:rsid w:val="18795F2B"/>
    <w:rsid w:val="1C673317"/>
    <w:rsid w:val="1CED6932"/>
    <w:rsid w:val="1E8E90E7"/>
    <w:rsid w:val="241022B1"/>
    <w:rsid w:val="24FA6100"/>
    <w:rsid w:val="27952513"/>
    <w:rsid w:val="2C689636"/>
    <w:rsid w:val="2E8D2609"/>
    <w:rsid w:val="2F18D393"/>
    <w:rsid w:val="2F235D23"/>
    <w:rsid w:val="32CA0D37"/>
    <w:rsid w:val="34495024"/>
    <w:rsid w:val="3466912B"/>
    <w:rsid w:val="34BC12CB"/>
    <w:rsid w:val="36AB2B2A"/>
    <w:rsid w:val="3831372B"/>
    <w:rsid w:val="394F06C4"/>
    <w:rsid w:val="3D80D347"/>
    <w:rsid w:val="40322D7A"/>
    <w:rsid w:val="42DCC0AD"/>
    <w:rsid w:val="42E3BCC2"/>
    <w:rsid w:val="45D9B5CD"/>
    <w:rsid w:val="5169D766"/>
    <w:rsid w:val="5385C64F"/>
    <w:rsid w:val="53FAB9CE"/>
    <w:rsid w:val="5616E9CD"/>
    <w:rsid w:val="571E482C"/>
    <w:rsid w:val="58153184"/>
    <w:rsid w:val="585D9DAD"/>
    <w:rsid w:val="62C8ED36"/>
    <w:rsid w:val="62DB5CEF"/>
    <w:rsid w:val="6458F229"/>
    <w:rsid w:val="64BE283D"/>
    <w:rsid w:val="65C69E07"/>
    <w:rsid w:val="67848218"/>
    <w:rsid w:val="6C3F04C9"/>
    <w:rsid w:val="6DBDA63C"/>
    <w:rsid w:val="7166EAF1"/>
    <w:rsid w:val="71DC444A"/>
    <w:rsid w:val="72E4454F"/>
    <w:rsid w:val="7BD240C6"/>
    <w:rsid w:val="7D2E8CF5"/>
    <w:rsid w:val="7D6E1127"/>
    <w:rsid w:val="7DAC0979"/>
    <w:rsid w:val="7DF50590"/>
    <w:rsid w:val="7F8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DFD5755B-1AEE-4285-A231-D349D251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o1">
    <w:name w:val="Menção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701F56"/>
  </w:style>
  <w:style w:type="paragraph" w:customStyle="1" w:styleId="paragraph">
    <w:name w:val="paragraph"/>
    <w:basedOn w:val="Normal"/>
    <w:rsid w:val="00CF13A6"/>
    <w:pPr>
      <w:spacing w:before="100" w:beforeAutospacing="1" w:after="100" w:afterAutospacing="1"/>
    </w:pPr>
    <w:rPr>
      <w:rFonts w:eastAsia="Times New Roman"/>
      <w:sz w:val="24"/>
      <w:szCs w:val="24"/>
      <w:lang w:eastAsia="zh-CN" w:bidi="he-IL"/>
    </w:rPr>
  </w:style>
  <w:style w:type="character" w:customStyle="1" w:styleId="eop">
    <w:name w:val="eop"/>
    <w:basedOn w:val="DefaultParagraphFont"/>
    <w:rsid w:val="00CF13A6"/>
  </w:style>
  <w:style w:type="character" w:styleId="UnresolvedMention">
    <w:name w:val="Unresolved Mention"/>
    <w:basedOn w:val="DefaultParagraphFont"/>
    <w:uiPriority w:val="99"/>
    <w:semiHidden/>
    <w:unhideWhenUsed/>
    <w:rsid w:val="00090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neuro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6A771D0A84C82A8A0A87A8B86E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5E0-1A4F-4D0C-8575-2E359DD9C01F}"/>
      </w:docPartPr>
      <w:docPartBody>
        <w:p w:rsidR="00170A24" w:rsidRDefault="00A811AB" w:rsidP="00A811AB">
          <w:pPr>
            <w:pStyle w:val="1616A771D0A84C82A8A0A87A8B86E57B"/>
          </w:pPr>
          <w:r w:rsidRPr="00560B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altName w:val="Trebuchet MS"/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0943B1"/>
    <w:rsid w:val="0010357E"/>
    <w:rsid w:val="00170A24"/>
    <w:rsid w:val="001F106F"/>
    <w:rsid w:val="001F48AF"/>
    <w:rsid w:val="002073E0"/>
    <w:rsid w:val="002234D5"/>
    <w:rsid w:val="00286D45"/>
    <w:rsid w:val="003063CC"/>
    <w:rsid w:val="00316176"/>
    <w:rsid w:val="0034007E"/>
    <w:rsid w:val="00362A09"/>
    <w:rsid w:val="0036692C"/>
    <w:rsid w:val="0037733E"/>
    <w:rsid w:val="00412D9D"/>
    <w:rsid w:val="00425E55"/>
    <w:rsid w:val="004456B5"/>
    <w:rsid w:val="0058352A"/>
    <w:rsid w:val="00597587"/>
    <w:rsid w:val="006907AF"/>
    <w:rsid w:val="006F356B"/>
    <w:rsid w:val="0072789E"/>
    <w:rsid w:val="007432DC"/>
    <w:rsid w:val="007730F9"/>
    <w:rsid w:val="008807F7"/>
    <w:rsid w:val="00950778"/>
    <w:rsid w:val="00966B40"/>
    <w:rsid w:val="00984543"/>
    <w:rsid w:val="0099111D"/>
    <w:rsid w:val="009B181F"/>
    <w:rsid w:val="00A811AB"/>
    <w:rsid w:val="00AE536A"/>
    <w:rsid w:val="00C236EA"/>
    <w:rsid w:val="00CC2AAE"/>
    <w:rsid w:val="00D32FD7"/>
    <w:rsid w:val="00DB709F"/>
    <w:rsid w:val="00DE4970"/>
    <w:rsid w:val="00DF4792"/>
    <w:rsid w:val="00E26E13"/>
    <w:rsid w:val="00E309AE"/>
    <w:rsid w:val="00EA5A98"/>
    <w:rsid w:val="00ED11CB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CDC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AB"/>
    <w:rPr>
      <w:color w:val="808080"/>
    </w:rPr>
  </w:style>
  <w:style w:type="paragraph" w:customStyle="1" w:styleId="1616A771D0A84C82A8A0A87A8B86E57B">
    <w:name w:val="1616A771D0A84C82A8A0A87A8B86E57B"/>
    <w:rsid w:val="00A811AB"/>
    <w:rPr>
      <w:lang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>Orr, Kelsey</DisplayName>
        <AccountId>811</AccountId>
        <AccountType/>
      </UserInfo>
      <UserInfo>
        <DisplayName>Berns, Rachael</DisplayName>
        <AccountId>4662</AccountId>
        <AccountType/>
      </UserInfo>
      <UserInfo>
        <DisplayName>Knoll, Jessica</DisplayName>
        <AccountId>2280</AccountId>
        <AccountType/>
      </UserInfo>
    </SharedWithUsers>
    <lcf76f155ced4ddcb4097134ff3c332f xmlns="c645d910-66d3-4ceb-a88a-1e7ea300d1be">
      <Terms xmlns="http://schemas.microsoft.com/office/infopath/2007/PartnerControls"/>
    </lcf76f155ced4ddcb4097134ff3c332f>
    <TaxCatchAll xmlns="ed9853b6-8764-44e6-9878-5ebcfaae20bf" xsi:nil="true"/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93069-CC1B-4B97-A0B0-B11C76ABA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22609-19EE-46DD-9AEF-5F4059CEC278}"/>
</file>

<file path=customXml/itemProps3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4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Company>Medtronic, Inc.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cp:lastModifiedBy>Bautista, Jessica</cp:lastModifiedBy>
  <cp:revision>49</cp:revision>
  <cp:lastPrinted>2015-02-10T22:45:00Z</cp:lastPrinted>
  <dcterms:created xsi:type="dcterms:W3CDTF">2023-09-28T16:55:00Z</dcterms:created>
  <dcterms:modified xsi:type="dcterms:W3CDTF">2023-11-08T22:25:00Z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