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5993C263" w:rsidR="00D55CBD" w:rsidRPr="003E7945" w:rsidRDefault="00D55CBD" w:rsidP="00D55CBD">
      <w:pPr>
        <w:tabs>
          <w:tab w:val="left" w:pos="6480"/>
        </w:tabs>
        <w:ind w:right="-184"/>
        <w:jc w:val="center"/>
        <w:rPr>
          <w:b/>
          <w:bCs/>
          <w:color w:val="3232FF"/>
          <w:rFonts w:asciiTheme="minorHAnsi" w:hAnsiTheme="minorHAnsi" w:cstheme="minorHAnsi"/>
        </w:rPr>
      </w:pPr>
      <w:r>
        <w:rPr>
          <w:b/>
          <w:color w:val="3232FF"/>
          <w:rFonts w:asciiTheme="minorHAnsi" w:hAnsiTheme="minorHAnsi"/>
        </w:rPr>
        <w:t xml:space="preserve">Formulário de Confirmação do Representante da Medtronic</w:t>
      </w:r>
    </w:p>
    <w:p w14:paraId="117A6509" w14:textId="77777777" w:rsidR="00D55CBD" w:rsidRDefault="00D55CBD" w:rsidP="00D55CBD">
      <w:pPr>
        <w:pStyle w:val="paragraph"/>
        <w:spacing w:before="0" w:beforeAutospacing="0" w:after="0" w:afterAutospacing="0"/>
        <w:ind w:left="-180"/>
        <w:jc w:val="center"/>
        <w:textAlignment w:val="baseline"/>
        <w:rPr>
          <w:sz w:val="18"/>
          <w:szCs w:val="18"/>
          <w:rFonts w:ascii="Segoe UI" w:hAnsi="Segoe UI" w:cs="Segoe UI"/>
        </w:rPr>
      </w:pPr>
      <w:r>
        <w:rPr>
          <w:color w:val="FF0000"/>
          <w:rStyle w:val="normaltextrun"/>
          <w:b/>
          <w:shd w:val="clear" w:color="auto" w:fill="FFFFFF"/>
          <w:rFonts w:ascii="Avenir Next World" w:hAnsi="Avenir Next World"/>
        </w:rPr>
        <w:t xml:space="preserve">Correção Urgente de Dispositivos Médicos</w:t>
      </w:r>
      <w:r>
        <w:rPr>
          <w:color w:val="FF0000"/>
          <w:rStyle w:val="normaltextrun"/>
          <w:rFonts w:ascii="Arial" w:hAnsi="Arial"/>
        </w:rPr>
        <w:t xml:space="preserve"> </w:t>
      </w:r>
      <w:r>
        <w:rPr>
          <w:color w:val="FF0000"/>
          <w:rStyle w:val="eop"/>
          <w:rFonts w:ascii="Avenir Next World" w:hAnsi="Avenir Next World"/>
        </w:rPr>
        <w:t xml:space="preserve"> </w:t>
      </w:r>
    </w:p>
    <w:p w14:paraId="1F82CD8F" w14:textId="77777777" w:rsidR="00D55CBD" w:rsidRDefault="00D55CBD" w:rsidP="00D55CB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sz w:val="20"/>
          <w:rFonts w:ascii="Avenir Next World" w:hAnsi="Avenir Next World"/>
        </w:rPr>
        <w:t xml:space="preserve">Sistema de cirurgia robótica assistida (RAS) </w:t>
      </w:r>
      <w:r>
        <w:rPr>
          <w:rStyle w:val="normaltextrun"/>
          <w:b/>
          <w:sz w:val="20"/>
          <w:rFonts w:ascii="Avenir Next World" w:hAnsi="Avenir Next World"/>
        </w:rPr>
        <w:t xml:space="preserve">Hugo</w:t>
      </w:r>
      <w:r>
        <w:rPr>
          <w:rStyle w:val="normaltextrun"/>
          <w:b/>
          <w:sz w:val="12"/>
          <w:vertAlign w:val="superscript"/>
          <w:rFonts w:ascii="Avenir Next World" w:hAnsi="Avenir Next World"/>
        </w:rPr>
        <w:t xml:space="preserve">TM</w:t>
      </w:r>
      <w:r>
        <w:rPr>
          <w:rStyle w:val="normaltextrun"/>
          <w:b/>
          <w:sz w:val="20"/>
          <w:rFonts w:ascii="Arial" w:hAnsi="Arial"/>
        </w:rPr>
        <w:t xml:space="preserve"> </w:t>
      </w:r>
      <w:r>
        <w:rPr>
          <w:rStyle w:val="normaltextrun"/>
          <w:sz w:val="20"/>
          <w:rFonts w:ascii="Arial" w:hAnsi="Arial"/>
        </w:rPr>
        <w:t xml:space="preserve"> </w:t>
      </w:r>
      <w:r>
        <w:rPr>
          <w:rStyle w:val="eop"/>
          <w:sz w:val="20"/>
          <w:rFonts w:ascii="Avenir Next World" w:hAnsi="Avenir Next World"/>
        </w:rPr>
        <w:t xml:space="preserve"> </w:t>
      </w:r>
    </w:p>
    <w:p w14:paraId="469ED6F4" w14:textId="77777777" w:rsidR="00EC3C32" w:rsidRPr="00EC3C32" w:rsidRDefault="00EC3C32" w:rsidP="00EC3C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rFonts w:ascii="Avenir Next World" w:hAnsi="Avenir Next World" w:cs="Avenir Next World"/>
        </w:rPr>
      </w:pPr>
      <w:r>
        <w:rPr>
          <w:rStyle w:val="normaltextrun"/>
          <w:b/>
          <w:sz w:val="20"/>
          <w:rFonts w:ascii="Avenir Next World" w:hAnsi="Avenir Next World"/>
        </w:rPr>
        <w:t xml:space="preserve">Falha na fonte de alimentação do Console do Cirurgião UX6</w:t>
      </w:r>
      <w:r>
        <w:rPr>
          <w:rStyle w:val="normaltextrun"/>
          <w:b/>
          <w:sz w:val="20"/>
          <w:rFonts w:ascii="Avenir Next World" w:hAnsi="Avenir Next World"/>
        </w:rPr>
        <w:t xml:space="preserve"> </w:t>
      </w:r>
    </w:p>
    <w:p w14:paraId="284B431E" w14:textId="6B54A6E7" w:rsidR="00D55CBD" w:rsidRDefault="00D55CBD" w:rsidP="00AB58D0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18"/>
          <w:rStyle w:val="normaltextrun"/>
          <w:rFonts w:ascii="Avenir Next World" w:hAnsi="Avenir Next World"/>
        </w:rPr>
        <w:t xml:space="preserve">Nome da Conta:</w:t>
      </w:r>
      <w:r>
        <w:rPr>
          <w:sz w:val="18"/>
          <w:rStyle w:val="normaltextrun"/>
          <w:rFonts w:ascii="Avenir Next World" w:hAnsi="Avenir Next World"/>
        </w:rPr>
        <w:t xml:space="preserve"> </w:t>
      </w:r>
      <w:r>
        <w:rPr>
          <w:sz w:val="18"/>
          <w:rStyle w:val="normaltextrun"/>
          <w:rFonts w:ascii="Avenir Next World" w:hAnsi="Avenir Next World"/>
        </w:rPr>
        <w:t xml:space="preserve">__________________________________________________________________</w:t>
      </w:r>
      <w:r>
        <w:rPr>
          <w:sz w:val="18"/>
          <w:rStyle w:val="normaltextrun"/>
          <w:rFonts w:ascii="Arial" w:hAnsi="Arial"/>
        </w:rPr>
        <w:t xml:space="preserve"> </w:t>
      </w:r>
      <w:r>
        <w:rPr>
          <w:sz w:val="18"/>
          <w:rStyle w:val="eop"/>
          <w:rFonts w:ascii="Avenir Next World" w:hAnsi="Avenir Next World"/>
        </w:rPr>
        <w:t xml:space="preserve"> </w:t>
      </w:r>
    </w:p>
    <w:p w14:paraId="6A5A937D" w14:textId="77777777" w:rsidR="00D55CBD" w:rsidRDefault="00D55CBD" w:rsidP="00D55CBD">
      <w:pPr>
        <w:pStyle w:val="paragraph"/>
        <w:spacing w:before="0" w:beforeAutospacing="0" w:after="0" w:afterAutospacing="0"/>
        <w:ind w:right="-195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18"/>
          <w:rStyle w:val="normaltextrun"/>
          <w:rFonts w:ascii="Avenir Next World" w:hAnsi="Avenir Next World"/>
        </w:rPr>
        <w:t xml:space="preserve">Número da Conta:</w:t>
      </w:r>
      <w:r>
        <w:rPr>
          <w:sz w:val="18"/>
          <w:rStyle w:val="normaltextrun"/>
          <w:rFonts w:ascii="Avenir Next World" w:hAnsi="Avenir Next World"/>
        </w:rPr>
        <w:t xml:space="preserve"> </w:t>
      </w:r>
      <w:r>
        <w:rPr>
          <w:sz w:val="18"/>
          <w:rStyle w:val="normaltextrun"/>
          <w:rFonts w:ascii="Avenir Next World" w:hAnsi="Avenir Next World"/>
        </w:rPr>
        <w:t xml:space="preserve">________________________________________________________________</w:t>
      </w:r>
      <w:r>
        <w:rPr>
          <w:sz w:val="18"/>
          <w:rStyle w:val="normaltextrun"/>
          <w:rFonts w:ascii="Arial" w:hAnsi="Arial"/>
        </w:rPr>
        <w:t xml:space="preserve"> </w:t>
      </w:r>
      <w:r>
        <w:rPr>
          <w:sz w:val="18"/>
          <w:rStyle w:val="eop"/>
          <w:rFonts w:ascii="Avenir Next World" w:hAnsi="Avenir Next World"/>
        </w:rPr>
        <w:t xml:space="preserve"> </w:t>
      </w:r>
    </w:p>
    <w:p w14:paraId="2FD90817" w14:textId="33059A26" w:rsidR="00D55CBD" w:rsidRDefault="00D55CBD" w:rsidP="1D7F70BA">
      <w:pPr>
        <w:pStyle w:val="paragraph"/>
        <w:spacing w:before="0" w:beforeAutospacing="0" w:after="0" w:afterAutospacing="0"/>
        <w:ind w:right="-195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18"/>
          <w:rStyle w:val="normaltextrun"/>
          <w:rFonts w:ascii="Avenir Next World" w:hAnsi="Avenir Next World"/>
        </w:rPr>
        <w:t xml:space="preserve">Endereço da Conta:</w:t>
      </w:r>
      <w:r>
        <w:rPr>
          <w:sz w:val="18"/>
          <w:rStyle w:val="normaltextrun"/>
          <w:rFonts w:ascii="Avenir Next World" w:hAnsi="Avenir Next World"/>
        </w:rPr>
        <w:t xml:space="preserve"> </w:t>
      </w:r>
      <w:r>
        <w:rPr>
          <w:sz w:val="18"/>
          <w:rStyle w:val="normaltextrun"/>
          <w:rFonts w:ascii="Avenir Next World" w:hAnsi="Avenir Next World"/>
        </w:rPr>
        <w:t xml:space="preserve">________________________________________________________________</w:t>
      </w:r>
      <w:r>
        <w:rPr>
          <w:sz w:val="18"/>
          <w:rStyle w:val="normaltextrun"/>
          <w:rFonts w:ascii="Arial" w:hAnsi="Arial"/>
        </w:rPr>
        <w:t xml:space="preserve"> </w:t>
      </w:r>
      <w:r>
        <w:rPr>
          <w:sz w:val="18"/>
          <w:rStyle w:val="eop"/>
          <w:rFonts w:ascii="Avenir Next World" w:hAnsi="Avenir Next World"/>
        </w:rPr>
        <w:t xml:space="preserve"> </w:t>
      </w:r>
    </w:p>
    <w:p w14:paraId="3418207D" w14:textId="77777777" w:rsidR="00D55CBD" w:rsidRDefault="00D55CBD" w:rsidP="00D55CBD">
      <w:pPr>
        <w:pStyle w:val="paragraph"/>
        <w:spacing w:before="0" w:beforeAutospacing="0" w:after="0" w:afterAutospacing="0"/>
        <w:ind w:right="-195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18"/>
          <w:rStyle w:val="normaltextrun"/>
          <w:rFonts w:ascii="Avenir Next World" w:hAnsi="Avenir Next World"/>
        </w:rPr>
        <w:t xml:space="preserve">Cidade, Estado, Código Postal:</w:t>
      </w:r>
      <w:r>
        <w:rPr>
          <w:sz w:val="18"/>
          <w:rStyle w:val="normaltextrun"/>
          <w:rFonts w:ascii="Avenir Next World" w:hAnsi="Avenir Next World"/>
        </w:rPr>
        <w:t xml:space="preserve"> </w:t>
      </w:r>
      <w:r>
        <w:rPr>
          <w:sz w:val="18"/>
          <w:rStyle w:val="normaltextrun"/>
          <w:rFonts w:ascii="Avenir Next World" w:hAnsi="Avenir Next World"/>
        </w:rPr>
        <w:t xml:space="preserve">__________________________________________________________</w:t>
      </w:r>
      <w:r>
        <w:rPr>
          <w:sz w:val="18"/>
          <w:rStyle w:val="normaltextrun"/>
          <w:rFonts w:ascii="Arial" w:hAnsi="Arial"/>
        </w:rPr>
        <w:t xml:space="preserve"> </w:t>
      </w:r>
      <w:r>
        <w:rPr>
          <w:sz w:val="18"/>
          <w:rStyle w:val="eop"/>
          <w:rFonts w:ascii="Avenir Next World" w:hAnsi="Avenir Next World"/>
        </w:rPr>
        <w:t xml:space="preserve"> </w:t>
      </w:r>
    </w:p>
    <w:p w14:paraId="1CA335DA" w14:textId="046A2301" w:rsidR="00D55CBD" w:rsidRDefault="00D55CBD" w:rsidP="00D55CBD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sz w:val="18"/>
          <w:rFonts w:ascii="Avenir Next World" w:hAnsi="Avenir Next World"/>
        </w:rPr>
        <w:t xml:space="preserve">Número da Medtronic:</w:t>
      </w:r>
      <w:r>
        <w:rPr>
          <w:rStyle w:val="normaltextrun"/>
          <w:b/>
          <w:sz w:val="18"/>
          <w:rFonts w:ascii="Avenir Next World" w:hAnsi="Avenir Next World"/>
        </w:rPr>
        <w:t xml:space="preserve"> </w:t>
      </w:r>
      <w:r>
        <w:rPr>
          <w:rStyle w:val="normaltextrun"/>
          <w:b/>
          <w:sz w:val="18"/>
          <w:rFonts w:ascii="Avenir Next World" w:hAnsi="Avenir Next World"/>
        </w:rPr>
        <w:t xml:space="preserve">FA1405</w:t>
      </w:r>
    </w:p>
    <w:p w14:paraId="3C55A8E3" w14:textId="77777777" w:rsidR="00D55CBD" w:rsidRPr="003E7945" w:rsidRDefault="00D55CBD" w:rsidP="00D55CBD">
      <w:pPr>
        <w:ind w:left="270" w:right="360" w:hanging="274"/>
        <w:rPr>
          <w:rFonts w:asciiTheme="minorHAnsi" w:hAnsiTheme="minorHAnsi" w:cstheme="minorHAnsi"/>
          <w:color w:val="3232FF"/>
        </w:rPr>
      </w:pPr>
    </w:p>
    <w:p w14:paraId="3D3CEB40" w14:textId="77777777" w:rsidR="00D55CBD" w:rsidRPr="00283C32" w:rsidRDefault="00D55CBD" w:rsidP="00D55CBD">
      <w:pPr>
        <w:textAlignment w:val="baseline"/>
        <w:rPr>
          <w:sz w:val="18"/>
          <w:szCs w:val="18"/>
          <w:rFonts w:ascii="Avenir Next LT Pro" w:eastAsia="Times New Roman" w:hAnsi="Avenir Next LT Pro" w:cs="Segoe UI"/>
        </w:rPr>
      </w:pPr>
      <w:r>
        <w:rPr>
          <w:sz w:val="18"/>
          <w:rFonts w:ascii="Avenir Next LT Pro" w:hAnsi="Avenir Next LT Pro"/>
        </w:rPr>
        <w:t xml:space="preserve">Este formulário deve ser utilizado pelos Representantes da Medtronic para documentar a segunda ou terceira tentativa de comunicação com os consignatários e/ou concluir ações adicionais, conforme aplicável, para a ação corretiva de campo.</w:t>
      </w:r>
      <w:r>
        <w:rPr>
          <w:sz w:val="18"/>
          <w:rFonts w:ascii="Avenir Next LT Pro" w:hAnsi="Avenir Next LT Pro"/>
        </w:rPr>
        <w:t xml:space="preserve"> </w:t>
      </w:r>
    </w:p>
    <w:p w14:paraId="6519C778" w14:textId="77777777" w:rsidR="00D55CBD" w:rsidRDefault="00D55CBD" w:rsidP="00D55CBD">
      <w:pPr>
        <w:ind w:left="270"/>
        <w:rPr>
          <w:rFonts w:asciiTheme="minorHAnsi" w:hAnsiTheme="minorHAnsi" w:cstheme="minorHAnsi"/>
          <w:color w:val="3232FF"/>
        </w:rPr>
      </w:pPr>
    </w:p>
    <w:p w14:paraId="290642E7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Apesar de várias tentativas, a Medtronic não conseguiu obter uma confirmação assinada do consignatário para a conta mencionada acima.</w:t>
      </w:r>
      <w:r>
        <w:rPr>
          <w:sz w:val="18"/>
          <w:rFonts w:ascii="Avenir Next LT Pro" w:hAnsi="Avenir Next LT Pro"/>
        </w:rPr>
        <w:t xml:space="preserve"> </w:t>
      </w:r>
      <w:r>
        <w:rPr>
          <w:sz w:val="18"/>
          <w:rFonts w:ascii="Avenir Next LT Pro" w:hAnsi="Avenir Next LT Pro"/>
        </w:rPr>
        <w:t xml:space="preserve">Consulte as diretrizes no final do formulário.</w:t>
      </w:r>
      <w:r>
        <w:rPr>
          <w:sz w:val="18"/>
          <w:rFonts w:ascii="Avenir Next LT Pro" w:hAnsi="Avenir Next LT Pro"/>
        </w:rPr>
        <w:t xml:space="preserve"> </w:t>
      </w:r>
      <w:r>
        <w:rPr>
          <w:sz w:val="18"/>
          <w:rFonts w:ascii="Avenir Next LT Pro" w:hAnsi="Avenir Next LT Pro"/>
        </w:rPr>
        <w:t xml:space="preserve">Documente as tentativas de confirmação na tabela abaixo.</w:t>
      </w:r>
      <w:r>
        <w:rPr>
          <w:sz w:val="18"/>
          <w:rFonts w:ascii="Avenir Next LT Pro" w:hAnsi="Avenir Next LT Pro"/>
        </w:rPr>
        <w:t xml:space="preserve"> </w:t>
      </w:r>
    </w:p>
    <w:p w14:paraId="70415881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tbl>
      <w:tblPr>
        <w:tblW w:w="9809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91"/>
        <w:gridCol w:w="3630"/>
        <w:gridCol w:w="3688"/>
      </w:tblGrid>
      <w:tr w:rsidR="00D55CBD" w:rsidRPr="00BB2A72" w14:paraId="2206FA57" w14:textId="77777777" w:rsidTr="00E6559C">
        <w:trPr>
          <w:trHeight w:val="31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vAlign w:val="center"/>
            <w:hideMark/>
          </w:tcPr>
          <w:p w14:paraId="15ED3CBC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b/>
                <w:rFonts w:ascii="Avenir Next LT Pro" w:hAnsi="Avenir Next LT Pro"/>
              </w:rPr>
              <w:t xml:space="preserve">Tentativa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3FB31E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b/>
                <w:rFonts w:ascii="Avenir Next LT Pro" w:hAnsi="Avenir Next LT Pro"/>
              </w:rPr>
              <w:t xml:space="preserve">Data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C74FEE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b/>
                <w:rFonts w:ascii="Avenir Next LT Pro" w:hAnsi="Avenir Next LT Pro"/>
              </w:rPr>
              <w:t xml:space="preserve">Método de comunicação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2229F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b/>
                <w:rFonts w:ascii="Avenir Next LT Pro" w:hAnsi="Avenir Next LT Pro"/>
              </w:rPr>
              <w:t xml:space="preserve">Nome e cargo do contato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</w:tr>
      <w:tr w:rsidR="00D55CBD" w:rsidRPr="00BB2A72" w14:paraId="627E8B8F" w14:textId="77777777" w:rsidTr="00E6559C">
        <w:trPr>
          <w:trHeight w:val="55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14:paraId="00BEA783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1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2D0024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326B3DB8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B9C9D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Telefone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Visita ao centro 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E-mail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4CEDB04F" w14:textId="32906951" w:rsidR="00D55CBD" w:rsidRPr="00BB2A72" w:rsidRDefault="00D55CBD" w:rsidP="00E6559C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Outro __________________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1929A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Nome: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4CB1F7DC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Título: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</w:tr>
      <w:tr w:rsidR="00D55CBD" w:rsidRPr="00BB2A72" w14:paraId="2D62764C" w14:textId="77777777" w:rsidTr="00E6559C">
        <w:trPr>
          <w:trHeight w:val="55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14:paraId="2BBCE895" w14:textId="77777777" w:rsidR="00D55CBD" w:rsidRPr="00BB2A72" w:rsidRDefault="00D55CBD">
            <w:pPr>
              <w:jc w:val="center"/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2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36ABB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2502B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Telefone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Visita ao centro 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E-mail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4C1A38FE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Outro _____________________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25094B08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034D1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Nome: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674717A1" w14:textId="77777777" w:rsidR="00D55CBD" w:rsidRPr="00BB2A72" w:rsidRDefault="00D55CBD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Título: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</w:tr>
      <w:tr w:rsidR="00E6559C" w:rsidRPr="00BB2A72" w14:paraId="185AE92E" w14:textId="77777777" w:rsidTr="00E6559C">
        <w:trPr>
          <w:trHeight w:val="55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8DB3E2"/>
          </w:tcPr>
          <w:p w14:paraId="1718E489" w14:textId="684DE4F1" w:rsidR="00E6559C" w:rsidRPr="00BB2A72" w:rsidRDefault="00E6559C" w:rsidP="00E6559C">
            <w:pPr>
              <w:jc w:val="center"/>
              <w:textAlignment w:val="baseline"/>
              <w:rPr>
                <w:sz w:val="18"/>
                <w:szCs w:val="18"/>
                <w:rFonts w:ascii="Avenir Next LT Pro" w:eastAsia="Times New Roman" w:hAnsi="Avenir Next LT Pro"/>
              </w:rPr>
            </w:pPr>
            <w:r>
              <w:rPr>
                <w:sz w:val="18"/>
                <w:rFonts w:ascii="Avenir Next LT Pro" w:hAnsi="Avenir Next LT Pro"/>
              </w:rPr>
              <w:t xml:space="preserve">3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104189D" w14:textId="2433DBC1" w:rsidR="00E6559C" w:rsidRPr="00BB2A72" w:rsidRDefault="00E6559C" w:rsidP="00E6559C">
            <w:pPr>
              <w:textAlignment w:val="baseline"/>
              <w:rPr>
                <w:sz w:val="18"/>
                <w:szCs w:val="18"/>
                <w:rFonts w:ascii="Avenir Next LT Pro" w:eastAsia="Times New Roman" w:hAnsi="Avenir Next LT Pro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4822DD6" w14:textId="77777777" w:rsidR="00E6559C" w:rsidRPr="00BB2A72" w:rsidRDefault="00E6559C" w:rsidP="00E6559C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Telefone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Visita ao centro  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E-mail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412569D2" w14:textId="77777777" w:rsidR="00E6559C" w:rsidRPr="00BB2A72" w:rsidRDefault="00E6559C" w:rsidP="00E6559C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Calibri" w:hAnsi="Calibri"/>
              </w:rPr>
              <w:t xml:space="preserve">​​</w:t>
            </w:r>
            <w:r>
              <w:rPr>
                <w:sz w:val="18"/>
                <w:rFonts w:ascii="Segoe UI Symbol" w:hAnsi="Segoe UI Symbol"/>
              </w:rPr>
              <w:t xml:space="preserve">☐</w:t>
            </w:r>
            <w:r>
              <w:rPr>
                <w:sz w:val="18"/>
                <w:rFonts w:ascii="Calibri" w:hAnsi="Calibri"/>
              </w:rPr>
              <w:t xml:space="preserve">​</w:t>
            </w:r>
            <w:r>
              <w:rPr>
                <w:sz w:val="18"/>
                <w:rFonts w:ascii="Avenir Next LT Pro" w:hAnsi="Avenir Next LT Pro"/>
              </w:rPr>
              <w:t xml:space="preserve">Outro _____________________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05310566" w14:textId="53597986" w:rsidR="00E6559C" w:rsidRPr="00BB2A72" w:rsidRDefault="00E6559C" w:rsidP="00E6559C">
            <w:pPr>
              <w:textAlignment w:val="baseline"/>
              <w:rPr>
                <w:sz w:val="18"/>
                <w:szCs w:val="18"/>
                <w:rFonts w:ascii="Calibri" w:eastAsia="Times New Roman" w:hAnsi="Calibri" w:cs="Calibri"/>
              </w:rPr>
            </w:pP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A97FA86" w14:textId="77777777" w:rsidR="00E6559C" w:rsidRPr="00BB2A72" w:rsidRDefault="00E6559C" w:rsidP="00E6559C">
            <w:pPr>
              <w:textAlignment w:val="baseline"/>
              <w:rPr>
                <w:sz w:val="24"/>
                <w:szCs w:val="24"/>
                <w:rFonts w:eastAsia="Times New Roman"/>
              </w:rPr>
            </w:pPr>
            <w:r>
              <w:rPr>
                <w:sz w:val="18"/>
                <w:rFonts w:ascii="Avenir Next LT Pro" w:hAnsi="Avenir Next LT Pro"/>
              </w:rPr>
              <w:t xml:space="preserve">Nome: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  <w:p w14:paraId="44A8BCAC" w14:textId="2372AF4A" w:rsidR="00E6559C" w:rsidRPr="00BB2A72" w:rsidRDefault="00E6559C" w:rsidP="00E6559C">
            <w:pPr>
              <w:textAlignment w:val="baseline"/>
              <w:rPr>
                <w:sz w:val="18"/>
                <w:szCs w:val="18"/>
                <w:rFonts w:ascii="Avenir Next LT Pro" w:eastAsia="Times New Roman" w:hAnsi="Avenir Next LT Pro"/>
              </w:rPr>
            </w:pPr>
            <w:r>
              <w:rPr>
                <w:sz w:val="18"/>
                <w:rFonts w:ascii="Avenir Next LT Pro" w:hAnsi="Avenir Next LT Pro"/>
              </w:rPr>
              <w:t xml:space="preserve">Título:</w:t>
            </w:r>
            <w:r>
              <w:rPr>
                <w:sz w:val="18"/>
                <w:rFonts w:ascii="Avenir Next LT Pro" w:hAnsi="Avenir Next LT Pro"/>
              </w:rPr>
              <w:t xml:space="preserve"> </w:t>
            </w:r>
          </w:p>
        </w:tc>
      </w:tr>
    </w:tbl>
    <w:p w14:paraId="35611049" w14:textId="77777777" w:rsidR="00D55CBD" w:rsidRPr="00BB2A72" w:rsidRDefault="00D55CBD" w:rsidP="00D55CBD">
      <w:pPr>
        <w:textAlignment w:val="baseline"/>
        <w:rPr>
          <w:i/>
          <w:iCs/>
          <w:color w:val="A6A6A6"/>
          <w:sz w:val="18"/>
          <w:szCs w:val="18"/>
          <w:rFonts w:ascii="Segoe UI" w:eastAsia="Times New Roman" w:hAnsi="Segoe UI" w:cs="Segoe UI"/>
        </w:rPr>
      </w:pPr>
      <w:r>
        <w:rPr>
          <w:sz w:val="18"/>
          <w:i/>
          <w:rFonts w:ascii="Avenir Next LT Pro" w:hAnsi="Avenir Next LT Pro"/>
        </w:rPr>
        <w:t xml:space="preserve"> </w:t>
      </w:r>
      <w:r>
        <w:rPr>
          <w:sz w:val="18"/>
          <w:b/>
          <w:rFonts w:ascii="Avenir Next LT Pro" w:hAnsi="Avenir Next LT Pro"/>
        </w:rPr>
        <w:t xml:space="preserve">OU</w:t>
      </w:r>
      <w:r>
        <w:rPr>
          <w:sz w:val="18"/>
          <w:b/>
          <w:rFonts w:ascii="Avenir Next LT Pro" w:hAnsi="Avenir Next LT Pro"/>
        </w:rPr>
        <w:t xml:space="preserve"> </w:t>
      </w:r>
      <w:r>
        <w:rPr>
          <w:sz w:val="18"/>
          <w:i/>
          <w:rFonts w:ascii="Avenir Next LT Pro" w:hAnsi="Avenir Next LT Pro"/>
        </w:rPr>
        <w:t xml:space="preserve"> </w:t>
      </w:r>
    </w:p>
    <w:p w14:paraId="67BA8FB7" w14:textId="77777777" w:rsidR="00D55CBD" w:rsidRPr="00BB2A72" w:rsidRDefault="00D55CBD" w:rsidP="00D55CBD">
      <w:pPr>
        <w:textAlignment w:val="baseline"/>
        <w:rPr>
          <w:i/>
          <w:iCs/>
          <w:color w:val="A6A6A6"/>
          <w:sz w:val="18"/>
          <w:szCs w:val="18"/>
          <w:rFonts w:ascii="Segoe UI" w:eastAsia="Times New Roman" w:hAnsi="Segoe UI" w:cs="Segoe UI"/>
        </w:rPr>
      </w:pPr>
      <w:r>
        <w:rPr>
          <w:i/>
          <w:sz w:val="18"/>
          <w:rFonts w:ascii="Avenir Next LT Pro" w:hAnsi="Avenir Next LT Pro"/>
        </w:rPr>
        <w:t xml:space="preserve"> </w:t>
      </w:r>
    </w:p>
    <w:p w14:paraId="7B285F74" w14:textId="2993E54E" w:rsidR="00D55CBD" w:rsidRPr="00BB2A72" w:rsidRDefault="00D55CBD" w:rsidP="00AB58D0">
      <w:pPr>
        <w:tabs>
          <w:tab w:val="left" w:pos="8590"/>
        </w:tabs>
        <w:textAlignment w:val="baseline"/>
        <w:rPr>
          <w:i/>
          <w:iCs/>
          <w:color w:val="A6A6A6"/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Confirmo que não foram necessárias várias tentativas porque:</w:t>
      </w:r>
      <w:r>
        <w:rPr>
          <w:sz w:val="18"/>
          <w:rFonts w:ascii="Avenir Next LT Pro" w:hAnsi="Avenir Next LT Pro"/>
        </w:rPr>
        <w:t xml:space="preserve"> </w:t>
      </w:r>
      <w:r>
        <w:rPr>
          <w:sz w:val="18"/>
          <w:i/>
          <w:rFonts w:ascii="Avenir Next LT Pro" w:hAnsi="Avenir Next LT Pro"/>
        </w:rPr>
        <w:t xml:space="preserve"> </w:t>
      </w:r>
      <w:r>
        <w:rPr>
          <w:sz w:val="18"/>
          <w:i/>
          <w:rFonts w:ascii="Avenir Next LT Pro" w:hAnsi="Avenir Next LT Pro"/>
        </w:rPr>
        <w:tab/>
      </w:r>
    </w:p>
    <w:p w14:paraId="56E2EEA2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Segoe UI Symbol" w:hAnsi="Segoe UI Symbol"/>
        </w:rPr>
        <w:t xml:space="preserve">☐</w:t>
      </w:r>
      <w:r>
        <w:rPr>
          <w:sz w:val="18"/>
          <w:rFonts w:ascii="Avenir Next LT Pro" w:hAnsi="Avenir Next LT Pro"/>
        </w:rPr>
        <w:t xml:space="preserve"> A conta não está mais ativa</w:t>
      </w:r>
      <w:r>
        <w:rPr>
          <w:sz w:val="18"/>
          <w:rFonts w:ascii="Avenir Next LT Pro" w:hAnsi="Avenir Next LT Pro"/>
        </w:rPr>
        <w:t xml:space="preserve"> </w:t>
      </w:r>
    </w:p>
    <w:p w14:paraId="5AE9A2AE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Segoe UI Symbol" w:hAnsi="Segoe UI Symbol"/>
        </w:rPr>
        <w:t xml:space="preserve">☐</w:t>
      </w:r>
      <w:r>
        <w:rPr>
          <w:sz w:val="18"/>
          <w:rFonts w:ascii="Avenir Next LT Pro" w:hAnsi="Avenir Next LT Pro"/>
        </w:rPr>
        <w:t xml:space="preserve"> A conta se recusou a assinar (forneça um motivo) _______________________________________________</w:t>
      </w:r>
      <w:r>
        <w:rPr>
          <w:sz w:val="18"/>
          <w:rFonts w:ascii="Avenir Next LT Pro" w:hAnsi="Avenir Next LT Pro"/>
        </w:rPr>
        <w:t xml:space="preserve"> </w:t>
      </w:r>
    </w:p>
    <w:p w14:paraId="5012C148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Segoe UI Symbol" w:hAnsi="Segoe UI Symbol"/>
        </w:rPr>
        <w:t xml:space="preserve">☐</w:t>
      </w:r>
      <w:r>
        <w:rPr>
          <w:sz w:val="18"/>
          <w:rFonts w:ascii="Avenir Next LT Pro" w:hAnsi="Avenir Next LT Pro"/>
        </w:rPr>
        <w:t xml:space="preserve"> Outro (fornecer detalhes) ___________________________________________________</w:t>
      </w:r>
      <w:r>
        <w:rPr>
          <w:sz w:val="18"/>
          <w:rFonts w:ascii="Avenir Next LT Pro" w:hAnsi="Avenir Next LT Pro"/>
        </w:rPr>
        <w:t xml:space="preserve"> </w:t>
      </w:r>
    </w:p>
    <w:p w14:paraId="7A8DB959" w14:textId="77777777" w:rsidR="00D55CBD" w:rsidRPr="00BB2A72" w:rsidRDefault="00D55CBD" w:rsidP="00D55CBD">
      <w:pPr>
        <w:ind w:firstLine="8760"/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p w14:paraId="2A0C9580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Como representante da Medtronic, certifico que as informações contidas neste formulário são, tanto quanto é do meu conhecimento, completas e precisas.</w:t>
      </w:r>
      <w:r>
        <w:rPr>
          <w:sz w:val="18"/>
          <w:rFonts w:ascii="Avenir Next LT Pro" w:hAnsi="Avenir Next LT Pro"/>
        </w:rPr>
        <w:t xml:space="preserve">  </w:t>
      </w:r>
    </w:p>
    <w:p w14:paraId="3FD0273E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p w14:paraId="2F7E43E6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Nome do representante da Medtronic (impresso):</w:t>
      </w:r>
      <w:r>
        <w:rPr>
          <w:sz w:val="18"/>
          <w:rFonts w:ascii="Avenir Next LT Pro" w:hAnsi="Avenir Next LT Pro"/>
        </w:rPr>
        <w:t xml:space="preserve">  </w:t>
      </w:r>
      <w:r>
        <w:rPr>
          <w:sz w:val="18"/>
          <w:rFonts w:ascii="Avenir Next LT Pro" w:hAnsi="Avenir Next LT Pro"/>
        </w:rPr>
        <w:t xml:space="preserve">___________________________________________________</w:t>
      </w:r>
      <w:r>
        <w:rPr>
          <w:sz w:val="18"/>
          <w:rFonts w:ascii="Calibri" w:hAnsi="Calibri"/>
        </w:rPr>
        <w:tab/>
      </w:r>
      <w:r>
        <w:rPr>
          <w:sz w:val="18"/>
          <w:rFonts w:ascii="Avenir Next LT Pro" w:hAnsi="Avenir Next LT Pro"/>
        </w:rPr>
        <w:t xml:space="preserve"> </w:t>
      </w:r>
    </w:p>
    <w:p w14:paraId="19FFA83F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p w14:paraId="7FE63C9E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rFonts w:asciiTheme="minorHAnsi" w:hAnsiTheme="minorHAnsi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4385A00" wp14:editId="30E1A637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686550" cy="786765"/>
                <wp:effectExtent l="0" t="0" r="19050" b="1333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871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1A2963" w14:textId="77777777" w:rsidR="00D55CBD" w:rsidRPr="00397329" w:rsidRDefault="00D55CBD" w:rsidP="00D55CBD">
                            <w:pPr>
                              <w:spacing w:before="71" w:line="244" w:lineRule="exact"/>
                              <w:ind w:left="59"/>
                              <w:rPr>
                                <w:sz w:val="16"/>
                                <w:szCs w:val="16"/>
                                <w:rFonts w:ascii="Avenir Next World" w:hAnsi="Avenir Next World" w:cs="Avenir Next World"/>
                              </w:rPr>
                            </w:pPr>
                            <w:bookmarkStart w:id="0" w:name="_Hlk96511855"/>
                            <w:bookmarkStart w:id="1" w:name="_Hlk96511856"/>
                            <w:r>
                              <w:rPr>
                                <w:sz w:val="16"/>
                                <w:rFonts w:ascii="Avenir Next World" w:hAnsi="Avenir Next World"/>
                              </w:rPr>
                              <w:t xml:space="preserve">Orientações Importantes:</w:t>
                            </w:r>
                          </w:p>
                          <w:p w14:paraId="14B2A2F8" w14:textId="77777777" w:rsidR="00D55CBD" w:rsidRPr="00397329" w:rsidRDefault="00D55CBD" w:rsidP="00D55C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sz w:val="16"/>
                                <w:szCs w:val="16"/>
                                <w:rFonts w:ascii="Avenir Next World" w:hAnsi="Avenir Next World" w:cs="Avenir Next World"/>
                              </w:rPr>
                            </w:pPr>
                            <w:r>
                              <w:rPr>
                                <w:sz w:val="16"/>
                                <w:rFonts w:ascii="Avenir Next World" w:hAnsi="Avenir Next World"/>
                              </w:rPr>
                              <w:t xml:space="preserve">Duas tentativas documentadas (além do envio inicial) devem ser incluídas na tabela acima,</w:t>
                            </w:r>
                          </w:p>
                          <w:p w14:paraId="2422BC11" w14:textId="77777777" w:rsidR="00D55CBD" w:rsidRPr="00397329" w:rsidRDefault="00D55CBD" w:rsidP="00D55C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spacing w:before="1"/>
                              <w:ind w:right="169"/>
                              <w:contextualSpacing w:val="0"/>
                              <w:rPr>
                                <w:sz w:val="16"/>
                                <w:szCs w:val="16"/>
                                <w:rFonts w:ascii="Avenir Next World" w:hAnsi="Avenir Next World" w:cs="Avenir Next World"/>
                              </w:rPr>
                            </w:pPr>
                            <w:r>
                              <w:rPr>
                                <w:sz w:val="16"/>
                                <w:rFonts w:ascii="Avenir Next World" w:hAnsi="Avenir Next World"/>
                              </w:rPr>
                              <w:t xml:space="preserve">Deve haver pelo menos 7 dias corridos entre a primeira e a última tentativa para estar em conformidade com a expectativa da FDA de tentativas de boa-fé</w:t>
                            </w:r>
                          </w:p>
                          <w:p w14:paraId="6395A5F3" w14:textId="77777777" w:rsidR="00D55CBD" w:rsidRPr="00397329" w:rsidRDefault="00D55CBD" w:rsidP="00D55C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sz w:val="16"/>
                                <w:szCs w:val="16"/>
                                <w:rFonts w:ascii="Avenir Next World" w:hAnsi="Avenir Next World" w:cs="Avenir Next World"/>
                              </w:rPr>
                            </w:pPr>
                            <w:r>
                              <w:rPr>
                                <w:sz w:val="16"/>
                                <w:rFonts w:ascii="Avenir Next World" w:hAnsi="Avenir Next World"/>
                              </w:rPr>
                              <w:t xml:space="preserve">Forneça o máximo de detalhes que estiver disponível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85A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8.4pt;width:526.5pt;height:61.9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" filled="f">
                <v:textbox inset="0,0,0,0">
                  <w:txbxContent>
                    <w:p w14:paraId="661A2963" w14:textId="77777777" w:rsidR="00D55CBD" w:rsidRPr="00397329" w:rsidRDefault="00D55CBD" w:rsidP="00D55CBD">
                      <w:pPr>
                        <w:spacing w:before="71" w:line="244" w:lineRule="exact"/>
                        <w:ind w:left="59"/>
                        <w:rPr>
                          <w:sz w:val="16"/>
                          <w:szCs w:val="16"/>
                          <w:rFonts w:ascii="Avenir Next World" w:hAnsi="Avenir Next World" w:cs="Avenir Next World"/>
                        </w:rPr>
                      </w:pPr>
                      <w:bookmarkStart w:id="2" w:name="_Hlk96511855"/>
                      <w:bookmarkStart w:id="3" w:name="_Hlk96511856"/>
                      <w:r>
                        <w:rPr>
                          <w:sz w:val="16"/>
                          <w:rFonts w:ascii="Avenir Next World" w:hAnsi="Avenir Next World"/>
                        </w:rPr>
                        <w:t xml:space="preserve">Orientações Importantes:</w:t>
                      </w:r>
                    </w:p>
                    <w:p w14:paraId="14B2A2F8" w14:textId="77777777" w:rsidR="00D55CBD" w:rsidRPr="00397329" w:rsidRDefault="00D55CBD" w:rsidP="00D55CB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sz w:val="16"/>
                          <w:szCs w:val="16"/>
                          <w:rFonts w:ascii="Avenir Next World" w:hAnsi="Avenir Next World" w:cs="Avenir Next World"/>
                        </w:rPr>
                      </w:pPr>
                      <w:r>
                        <w:rPr>
                          <w:sz w:val="16"/>
                          <w:rFonts w:ascii="Avenir Next World" w:hAnsi="Avenir Next World"/>
                        </w:rPr>
                        <w:t xml:space="preserve">Duas tentativas documentadas (além do envio inicial) devem ser incluídas na tabela acima,</w:t>
                      </w:r>
                    </w:p>
                    <w:p w14:paraId="2422BC11" w14:textId="77777777" w:rsidR="00D55CBD" w:rsidRPr="00397329" w:rsidRDefault="00D55CBD" w:rsidP="00D55CB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spacing w:before="1"/>
                        <w:ind w:right="169"/>
                        <w:contextualSpacing w:val="0"/>
                        <w:rPr>
                          <w:sz w:val="16"/>
                          <w:szCs w:val="16"/>
                          <w:rFonts w:ascii="Avenir Next World" w:hAnsi="Avenir Next World" w:cs="Avenir Next World"/>
                        </w:rPr>
                      </w:pPr>
                      <w:r>
                        <w:rPr>
                          <w:sz w:val="16"/>
                          <w:rFonts w:ascii="Avenir Next World" w:hAnsi="Avenir Next World"/>
                        </w:rPr>
                        <w:t xml:space="preserve">Deve haver pelo menos 7 dias corridos entre a primeira e a última tentativa para estar em conformidade com a expectativa da FDA de tentativas de boa-fé</w:t>
                      </w:r>
                    </w:p>
                    <w:p w14:paraId="6395A5F3" w14:textId="77777777" w:rsidR="00D55CBD" w:rsidRPr="00397329" w:rsidRDefault="00D55CBD" w:rsidP="00D55CB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sz w:val="16"/>
                          <w:szCs w:val="16"/>
                          <w:rFonts w:ascii="Avenir Next World" w:hAnsi="Avenir Next World" w:cs="Avenir Next World"/>
                        </w:rPr>
                      </w:pPr>
                      <w:r>
                        <w:rPr>
                          <w:sz w:val="16"/>
                          <w:rFonts w:ascii="Avenir Next World" w:hAnsi="Avenir Next World"/>
                        </w:rPr>
                        <w:t xml:space="preserve">Forneça o máximo de detalhes que estiver disponível</w:t>
                      </w:r>
                      <w:bookmarkEnd w:id="2"/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18"/>
          <w:rFonts w:ascii="Avenir Next LT Pro" w:hAnsi="Avenir Next LT Pro"/>
        </w:rPr>
        <w:t xml:space="preserve">Cargo de representante da Medtronic (impresso):</w:t>
      </w:r>
      <w:r>
        <w:rPr>
          <w:sz w:val="18"/>
          <w:rFonts w:ascii="Avenir Next LT Pro" w:hAnsi="Avenir Next LT Pro"/>
        </w:rPr>
        <w:t xml:space="preserve">  </w:t>
      </w:r>
      <w:r>
        <w:rPr>
          <w:sz w:val="18"/>
          <w:rFonts w:ascii="Avenir Next LT Pro" w:hAnsi="Avenir Next LT Pro"/>
        </w:rPr>
        <w:t xml:space="preserve">___________________________________________________</w:t>
      </w:r>
      <w:r>
        <w:rPr>
          <w:sz w:val="18"/>
          <w:rFonts w:ascii="Calibri" w:hAnsi="Calibri"/>
        </w:rPr>
        <w:tab/>
      </w:r>
      <w:r>
        <w:rPr>
          <w:sz w:val="22"/>
          <w:rFonts w:ascii="Calibri" w:hAnsi="Calibri"/>
        </w:rPr>
        <w:tab/>
      </w:r>
      <w:r>
        <w:rPr>
          <w:sz w:val="18"/>
          <w:rFonts w:ascii="Avenir Next LT Pro" w:hAnsi="Avenir Next LT Pro"/>
        </w:rPr>
        <w:t xml:space="preserve"> </w:t>
      </w:r>
    </w:p>
    <w:p w14:paraId="3EB08165" w14:textId="77777777" w:rsidR="00D55CBD" w:rsidRPr="00BB2A72" w:rsidRDefault="00D55CBD" w:rsidP="00D55CBD">
      <w:pPr>
        <w:textAlignment w:val="baseline"/>
        <w:rPr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 </w:t>
      </w:r>
    </w:p>
    <w:p w14:paraId="1460CD3F" w14:textId="77777777" w:rsidR="00D55CBD" w:rsidRPr="00BB2A72" w:rsidRDefault="00D55CBD" w:rsidP="00D55CBD">
      <w:pPr>
        <w:textAlignment w:val="baseline"/>
        <w:rPr>
          <w:b/>
          <w:bCs/>
          <w:sz w:val="18"/>
          <w:szCs w:val="18"/>
          <w:rFonts w:ascii="Segoe UI" w:eastAsia="Times New Roman" w:hAnsi="Segoe UI" w:cs="Segoe UI"/>
        </w:rPr>
      </w:pPr>
      <w:r>
        <w:rPr>
          <w:sz w:val="18"/>
          <w:rFonts w:ascii="Avenir Next LT Pro" w:hAnsi="Avenir Next LT Pro"/>
        </w:rPr>
        <w:t xml:space="preserve">Assinatura do representante da Medtronic (tinta):</w:t>
      </w:r>
      <w:r>
        <w:rPr>
          <w:sz w:val="18"/>
          <w:rFonts w:ascii="Avenir Next LT Pro" w:hAnsi="Avenir Next LT Pro"/>
        </w:rPr>
        <w:t xml:space="preserve"> </w:t>
      </w:r>
      <w:r>
        <w:rPr>
          <w:sz w:val="18"/>
          <w:rFonts w:ascii="Avenir Next LT Pro" w:hAnsi="Avenir Next LT Pro"/>
        </w:rPr>
        <w:t xml:space="preserve">_____________________________________    Data:</w:t>
      </w:r>
      <w:r>
        <w:rPr>
          <w:sz w:val="18"/>
          <w:rFonts w:ascii="Avenir Next LT Pro" w:hAnsi="Avenir Next LT Pro"/>
        </w:rPr>
        <w:t xml:space="preserve">  </w:t>
      </w:r>
      <w:r>
        <w:rPr>
          <w:sz w:val="18"/>
          <w:rFonts w:ascii="Avenir Next LT Pro" w:hAnsi="Avenir Next LT Pro"/>
        </w:rPr>
        <w:t xml:space="preserve">_________________</w:t>
      </w:r>
      <w:r>
        <w:rPr>
          <w:sz w:val="18"/>
          <w:rFonts w:ascii="Calibri" w:hAnsi="Calibri"/>
        </w:rPr>
        <w:tab/>
      </w:r>
      <w:r>
        <w:rPr>
          <w:sz w:val="18"/>
          <w:rFonts w:ascii="Avenir Next LT Pro" w:hAnsi="Avenir Next LT Pro"/>
        </w:rPr>
        <w:t xml:space="preserve"> </w:t>
      </w:r>
      <w:r>
        <w:rPr>
          <w:sz w:val="18"/>
          <w:b/>
          <w:rFonts w:ascii="Avenir Next LT Pro" w:hAnsi="Avenir Next LT Pro"/>
        </w:rPr>
        <w:t xml:space="preserve"> </w:t>
      </w:r>
    </w:p>
    <w:p w14:paraId="60AE9D49" w14:textId="77777777" w:rsidR="00D55CBD" w:rsidRPr="00BB2A72" w:rsidRDefault="00D55CBD" w:rsidP="00D55CBD">
      <w:pPr>
        <w:jc w:val="center"/>
        <w:textAlignment w:val="baseline"/>
        <w:rPr>
          <w:b/>
          <w:bCs/>
          <w:sz w:val="18"/>
          <w:szCs w:val="18"/>
          <w:rFonts w:ascii="Segoe UI" w:eastAsia="Times New Roman" w:hAnsi="Segoe UI" w:cs="Segoe UI"/>
        </w:rPr>
      </w:pPr>
      <w:r>
        <w:rPr>
          <w:b/>
          <w:sz w:val="18"/>
          <w:rFonts w:ascii="Avenir Next LT Pro" w:hAnsi="Avenir Next LT Pro"/>
        </w:rPr>
        <w:t xml:space="preserve"> </w:t>
      </w:r>
    </w:p>
    <w:p w14:paraId="116B2616" w14:textId="09CA97EC" w:rsidR="006A6291" w:rsidRDefault="00D55CBD" w:rsidP="00032782">
      <w:pPr>
        <w:textAlignment w:val="baseline"/>
        <w:rPr>
          <w:b/>
          <w:bCs/>
          <w:sz w:val="18"/>
          <w:szCs w:val="18"/>
          <w:rFonts w:ascii="Avenir Next LT Pro" w:eastAsia="Times New Roman" w:hAnsi="Avenir Next LT Pro" w:cs="Segoe UI"/>
        </w:rPr>
      </w:pPr>
      <w:r>
        <w:rPr>
          <w:b/>
          <w:sz w:val="18"/>
          <w:rFonts w:ascii="Avenir Next LT Pro" w:hAnsi="Avenir Next LT Pro"/>
        </w:rPr>
        <w:t xml:space="preserve">Envie este formulário preenchido (ou perguntas) por e-mail para a Medtronic em </w:t>
      </w:r>
      <w:hyperlink r:id="rId11" w:history="1">
        <w:r>
          <w:rPr>
            <w:rStyle w:val="Hyperlink"/>
            <w:b/>
            <w:sz w:val="18"/>
            <w:rFonts w:ascii="Avenir Next LT Pro" w:hAnsi="Avenir Next LT Pro"/>
          </w:rPr>
          <w:t xml:space="preserve">rs.fcasurgilatamssc@medtronic.com</w:t>
        </w:r>
      </w:hyperlink>
      <w:r>
        <w:rPr>
          <w:b/>
          <w:sz w:val="18"/>
          <w:rFonts w:ascii="Avenir Next LT Pro" w:hAnsi="Avenir Next LT Pro"/>
        </w:rPr>
        <w:t xml:space="preserve"> </w:t>
      </w:r>
    </w:p>
    <w:p w14:paraId="36294FC7" w14:textId="77777777" w:rsidR="00DA4C0E" w:rsidRPr="00DA4C0E" w:rsidRDefault="00DA4C0E" w:rsidP="00DA4C0E">
      <w:pPr>
        <w:rPr>
          <w:rFonts w:asciiTheme="minorHAnsi" w:hAnsiTheme="minorHAnsi" w:cstheme="minorBidi"/>
        </w:rPr>
      </w:pPr>
    </w:p>
    <w:p w14:paraId="43DFA3EA" w14:textId="77777777" w:rsidR="00DA4C0E" w:rsidRPr="00DA4C0E" w:rsidRDefault="00DA4C0E" w:rsidP="00DA4C0E">
      <w:pPr>
        <w:rPr>
          <w:rFonts w:asciiTheme="minorHAnsi" w:hAnsiTheme="minorHAnsi" w:cstheme="minorBidi"/>
        </w:rPr>
      </w:pPr>
    </w:p>
    <w:sectPr w:rsidR="00DA4C0E" w:rsidRPr="00DA4C0E" w:rsidSect="0016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4C83" w14:textId="77777777" w:rsidR="00F57B02" w:rsidRDefault="00F57B02">
      <w:r>
        <w:separator/>
      </w:r>
    </w:p>
  </w:endnote>
  <w:endnote w:type="continuationSeparator" w:id="0">
    <w:p w14:paraId="106B9107" w14:textId="77777777" w:rsidR="00F57B02" w:rsidRDefault="00F57B02">
      <w:r>
        <w:continuationSeparator/>
      </w:r>
    </w:p>
  </w:endnote>
  <w:endnote w:type="continuationNotice" w:id="1">
    <w:p w14:paraId="78FF741D" w14:textId="77777777" w:rsidR="00F57B02" w:rsidRDefault="00F57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color w:val="7F7F7F" w:themeColor="text1" w:themeTint="80"/>
        <w:sz w:val="18"/>
        <w:szCs w:val="18"/>
        <w:rFonts w:ascii="Tahoma" w:eastAsiaTheme="minorEastAsia" w:hAnsi="Tahoma" w:cs="Tahoma"/>
      </w:rPr>
    </w:pPr>
    <w:r>
      <w:rPr>
        <w:color w:val="7F7F7F" w:themeColor="text1" w:themeTint="80"/>
        <w:sz w:val="16"/>
        <w:rFonts w:ascii="Tahoma" w:hAnsi="Tahoma"/>
      </w:rPr>
      <w:t xml:space="preserve">[Número/Revisão da FCA]                                  </w:t>
    </w:r>
    <w:r>
      <w:rPr>
        <w:b/>
        <w:i/>
        <w:sz w:val="18"/>
        <w:rFonts w:ascii="Tahoma" w:hAnsi="Tahoma"/>
      </w:rPr>
      <w:t xml:space="preserve"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b/>
        <w:color w:val="FF0000"/>
        <w:sz w:val="18"/>
        <w:szCs w:val="18"/>
        <w:rFonts w:ascii="Tahoma" w:eastAsiaTheme="minorEastAsia" w:hAnsi="Tahoma" w:cs="Tahoma"/>
      </w:rPr>
    </w:pPr>
    <w:r>
      <w:rPr>
        <w:b/>
        <w:color w:val="FF0000"/>
        <w:sz w:val="18"/>
        <w:rFonts w:ascii="Tahoma" w:hAnsi="Tahoma"/>
      </w:rPr>
      <w:t xml:space="preserve"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53FACE60" w:rsidR="00A61B2F" w:rsidRDefault="00D55CBD" w:rsidP="00A61B2F">
          <w:pPr>
            <w:tabs>
              <w:tab w:val="center" w:pos="4680"/>
              <w:tab w:val="right" w:pos="9360"/>
            </w:tabs>
            <w:rPr>
              <w:b/>
              <w:i/>
              <w:sz w:val="18"/>
              <w:rFonts w:ascii="Tahoma" w:eastAsiaTheme="minorEastAsia" w:hAnsi="Tahoma" w:cs="Tahoma"/>
            </w:rPr>
          </w:pPr>
          <w:r>
            <w:rPr>
              <w:sz w:val="16"/>
              <w:rFonts w:ascii="Tahoma" w:hAnsi="Tahoma"/>
            </w:rPr>
            <w:t xml:space="preserve">FA1405 Rev A       </w:t>
          </w:r>
          <w:r>
            <w:rPr>
              <w:sz w:val="16"/>
              <w:color w:val="00B0F0"/>
              <w:rFonts w:ascii="Tahoma" w:hAnsi="Tahoma"/>
            </w:rPr>
            <w:t xml:space="preserve">                                                             </w:t>
          </w:r>
          <w:r>
            <w:rPr>
              <w:color w:val="7F7F7F" w:themeColor="text1" w:themeTint="80"/>
              <w:b/>
              <w:sz w:val="18"/>
              <w:rFonts w:ascii="Tahoma" w:hAnsi="Tahoma"/>
            </w:rPr>
            <w:t xml:space="preserve">Somente para uso interno</w:t>
          </w:r>
          <w:r>
            <w:rPr>
              <w:color w:val="7F7F7F" w:themeColor="text1" w:themeTint="80"/>
              <w:sz w:val="16"/>
              <w:rFonts w:ascii="Tahoma" w:hAnsi="Tahoma"/>
            </w:rPr>
            <w:t xml:space="preserve">                                                      004-F266 Rev C</w:t>
          </w:r>
        </w:p>
        <w:p w14:paraId="3F2758E3" w14:textId="351FF8C3" w:rsidR="00C6695C" w:rsidRPr="00164A7C" w:rsidRDefault="00A61B2F" w:rsidP="00164A7C">
          <w:pPr>
            <w:tabs>
              <w:tab w:val="center" w:pos="4680"/>
              <w:tab w:val="right" w:pos="9360"/>
            </w:tabs>
            <w:jc w:val="center"/>
            <w:rPr>
              <w:b/>
              <w:i/>
              <w:sz w:val="18"/>
              <w:rFonts w:ascii="Tahoma" w:eastAsiaTheme="minorEastAsia" w:hAnsi="Tahoma" w:cs="Tahoma"/>
            </w:rPr>
          </w:pPr>
          <w:r>
            <w:rPr>
              <w:b/>
              <w:color w:val="FF0000"/>
              <w:sz w:val="16"/>
              <w:rFonts w:ascii="Tahoma" w:hAnsi="Tahoma"/>
            </w:rPr>
            <w:t xml:space="preserve">                                        </w:t>
          </w:r>
          <w:r>
            <w:rPr>
              <w:b/>
              <w:color w:val="FF0000"/>
              <w:sz w:val="18"/>
              <w:rFonts w:ascii="Tahoma" w:hAnsi="Tahoma"/>
            </w:rPr>
            <w:t xml:space="preserve">CONFIDENCIAL</w:t>
          </w:r>
          <w:r>
            <w:rPr>
              <w:b/>
              <w:color w:val="FF0000"/>
              <w:sz w:val="18"/>
              <w:rFonts w:ascii="Tahoma" w:hAnsi="Tahoma"/>
            </w:rPr>
            <w:t xml:space="preserve"> </w:t>
          </w:r>
          <w:r>
            <w:rPr>
              <w:b/>
              <w:color w:val="7F7F7F" w:themeColor="text1" w:themeTint="80"/>
              <w:sz w:val="16"/>
              <w:rFonts w:ascii="Tahoma" w:hAnsi="Tahoma"/>
            </w:rPr>
            <w:tab/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color w:val="7F7F7F" w:themeColor="text1" w:themeTint="80"/>
        <w:sz w:val="16"/>
        <w:szCs w:val="16"/>
        <w:rFonts w:ascii="Calibri" w:hAnsi="Calibri" w:cs="Calibri"/>
      </w:rPr>
    </w:pPr>
    <w:r>
      <w:rPr>
        <w:color w:val="7F7F7F" w:themeColor="text1" w:themeTint="80"/>
        <w:sz w:val="16"/>
        <w:rFonts w:ascii="Calibri" w:hAnsi="Calibri"/>
      </w:rPr>
      <w:t xml:space="preserve">       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color w:val="7F7F7F" w:themeColor="text1" w:themeTint="80"/>
        <w:sz w:val="18"/>
        <w:szCs w:val="18"/>
        <w:rFonts w:ascii="Tahoma" w:eastAsiaTheme="minorEastAsia" w:hAnsi="Tahoma" w:cs="Tahoma"/>
      </w:rPr>
    </w:pPr>
    <w:r>
      <w:rPr>
        <w:color w:val="7F7F7F" w:themeColor="text1" w:themeTint="80"/>
        <w:sz w:val="16"/>
        <w:rFonts w:ascii="Tahoma" w:hAnsi="Tahoma"/>
      </w:rPr>
      <w:t xml:space="preserve">[Número/Revisão da FCA]                                  </w:t>
    </w:r>
    <w:r>
      <w:rPr>
        <w:b/>
        <w:i/>
        <w:sz w:val="18"/>
        <w:rFonts w:ascii="Tahoma" w:hAnsi="Tahoma"/>
      </w:rPr>
      <w:t xml:space="preserve"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b/>
        <w:color w:val="FF0000"/>
        <w:sz w:val="18"/>
        <w:szCs w:val="18"/>
        <w:rFonts w:ascii="Tahoma" w:eastAsiaTheme="minorEastAsia" w:hAnsi="Tahoma" w:cs="Tahoma"/>
      </w:rPr>
    </w:pPr>
    <w:r>
      <w:rPr>
        <w:b/>
        <w:color w:val="FF0000"/>
        <w:sz w:val="18"/>
        <w:rFonts w:ascii="Tahoma" w:hAnsi="Tahoma"/>
      </w:rPr>
      <w:t xml:space="preserve"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B5EE" w14:textId="77777777" w:rsidR="00F57B02" w:rsidRDefault="00F57B02">
      <w:r>
        <w:separator/>
      </w:r>
    </w:p>
  </w:footnote>
  <w:footnote w:type="continuationSeparator" w:id="0">
    <w:p w14:paraId="4DE27C2A" w14:textId="77777777" w:rsidR="00F57B02" w:rsidRDefault="00F57B02">
      <w:r>
        <w:continuationSeparator/>
      </w:r>
    </w:p>
  </w:footnote>
  <w:footnote w:type="continuationNotice" w:id="1">
    <w:p w14:paraId="283025C6" w14:textId="77777777" w:rsidR="00F57B02" w:rsidRDefault="00F57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b/>
              <w:color w:val="004B87"/>
              <w:sz w:val="28"/>
              <w:szCs w:val="22"/>
              <w:rFonts w:ascii="Tahoma" w:eastAsiaTheme="minorEastAsia" w:hAnsi="Tahoma" w:cstheme="minorBidi"/>
            </w:rPr>
          </w:pPr>
          <w:r>
            <w:rPr>
              <w:b/>
              <w:color w:val="004B87"/>
              <w:sz w:val="28"/>
              <w:rFonts w:ascii="Tahoma" w:hAnsi="Tahoma"/>
            </w:rPr>
            <w:t xml:space="preserve">Confirmação do Representante da Medtronic</w:t>
          </w:r>
          <w:r>
            <w:rPr>
              <w:b/>
              <w:color w:val="004B87"/>
              <w:sz w:val="28"/>
              <w:rFonts w:ascii="Tahoma" w:hAnsi="Tahoma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color w:val="FFFF00"/>
              <w:sz w:val="22"/>
              <w:szCs w:val="22"/>
              <w:rFonts w:ascii="Effra Medium" w:eastAsiaTheme="minorEastAsia" w:hAnsi="Effra Medium" w:cstheme="minorBidi"/>
            </w:rPr>
          </w:pPr>
          <w:r>
            <w:rPr>
              <w:color w:val="FFFF00"/>
              <w:sz w:val="22"/>
              <w:rFonts w:ascii="Effra Medium" w:hAnsi="Effra Medium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 w:dirty="true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8185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tcBorders>
            <w:bottom w:val="nil"/>
            <w:right w:val="single" w:sz="4" w:space="0" w:color="7F7F7F" w:themeColor="text1" w:themeTint="80"/>
          </w:tcBorders>
        </w:tcPr>
        <w:p w14:paraId="0CF19B4F" w14:textId="77777777" w:rsidR="00503447" w:rsidRDefault="00BE2F12" w:rsidP="00503447">
          <w:pPr>
            <w:spacing w:before="80"/>
            <w:ind w:right="-14"/>
            <w:rPr>
              <w:b/>
              <w:color w:val="004B87"/>
              <w:sz w:val="28"/>
              <w:szCs w:val="22"/>
              <w:rFonts w:ascii="Tahoma" w:eastAsiaTheme="minorEastAsia" w:hAnsi="Tahoma" w:cstheme="minorBidi"/>
            </w:rPr>
          </w:pPr>
          <w:r>
            <w:rPr>
              <w:b/>
              <w:color w:val="004B87"/>
              <w:sz w:val="28"/>
              <w:rFonts w:ascii="Tahoma" w:hAnsi="Tahoma"/>
            </w:rPr>
            <w:t xml:space="preserve">Confirmação do Representante da Medtronic</w:t>
          </w:r>
        </w:p>
        <w:p w14:paraId="2D188E5D" w14:textId="2BDFD415" w:rsidR="00AD5D87" w:rsidRPr="00A97BF2" w:rsidRDefault="00AD5D87" w:rsidP="00A97BF2">
          <w:pPr>
            <w:tabs>
              <w:tab w:val="left" w:pos="1165"/>
            </w:tabs>
            <w:rPr>
              <w:sz w:val="28"/>
              <w:szCs w:val="22"/>
              <w:rFonts w:ascii="Tahoma" w:eastAsiaTheme="minorEastAsia" w:hAnsi="Tahoma" w:cstheme="minorBidi"/>
            </w:rPr>
          </w:pPr>
          <w:r>
            <w:rPr>
              <w:sz w:val="28"/>
              <w:rFonts w:ascii="Tahoma" w:hAnsi="Tahoma"/>
            </w:rPr>
            <w:tab/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E84D6F" w:rsidP="00503447">
          <w:pPr>
            <w:spacing w:before="160" w:line="200" w:lineRule="exact"/>
            <w:ind w:left="576"/>
            <w:jc w:val="center"/>
            <w:rPr>
              <w:color w:val="FFFF00"/>
              <w:sz w:val="22"/>
              <w:szCs w:val="22"/>
              <w:rFonts w:ascii="Effra Medium" w:eastAsiaTheme="minorEastAsia" w:hAnsi="Effra Medium" w:cstheme="minorBidi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1616A771D0A84C82A8A0A87A8B86E57B"/>
              </w:placeholder>
              <w:dropDownList>
                <w:listItem w:displayText="Selecione uma Categoria" w:value="Choose Category"/>
                <w:listItem w:displayText="Manual da Qualidade" w:value="Quality Manual"/>
                <w:listItem w:displayText="Política" w:value="Policy"/>
                <w:listItem w:displayText="Procedimentos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EndPr/>
            <w:sdtContent>
              <w:r>
                <w:rPr>
                  <w:color w:val="FFFF00"/>
                  <w:sz w:val="22"/>
                  <w:rFonts w:ascii="Effra Medium" w:hAnsi="Effra Medium"/>
                </w:rPr>
                <w:t xml:space="preserve">Formulário</w:t>
              </w:r>
            </w:sdtContent>
          </w:sdt>
          <w:r>
            <w:rPr>
              <w:color w:val="FFFF00"/>
              <w:sz w:val="22"/>
              <w:rFonts w:ascii="Effra Medium" w:hAnsi="Effra Medium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5661" w:rsidRPr="00503447" w14:paraId="6A973460" w14:textId="77777777">
      <w:tc>
        <w:tcPr>
          <w:tcW w:w="8185" w:type="dxa"/>
          <w:tcBorders>
            <w:top w:val="nil"/>
            <w:right w:val="single" w:sz="4" w:space="0" w:color="7F7F7F" w:themeColor="text1" w:themeTint="80"/>
          </w:tcBorders>
        </w:tcPr>
        <w:p w14:paraId="73242AA1" w14:textId="77777777" w:rsidR="00D65661" w:rsidRPr="00503447" w:rsidRDefault="00D65661" w:rsidP="00503447">
          <w:pPr>
            <w:spacing w:before="80" w:after="120"/>
            <w:ind w:right="144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Página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4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503447">
            <w:rPr>
              <w:rFonts w:ascii="Effra" w:eastAsiaTheme="minorEastAsia" w:hAnsi="Effra" w:cstheme="minorBidi"/>
            </w:rPr>
            <w:fldChar w:fldCharType="begin" w:dirty="true"/>
          </w:r>
          <w:r w:rsidRPr="00503447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10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D65661" w:rsidRPr="00503447" w:rsidRDefault="00D65661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CD4893" w:rsidRPr="00164A7C" w:rsidRDefault="00CD4893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b/>
              <w:color w:val="004B87"/>
              <w:sz w:val="28"/>
              <w:szCs w:val="22"/>
              <w:rFonts w:ascii="Tahoma" w:eastAsiaTheme="minorEastAsia" w:hAnsi="Tahoma" w:cstheme="minorBidi"/>
            </w:rPr>
          </w:pPr>
          <w:r>
            <w:rPr>
              <w:b/>
              <w:color w:val="004B87"/>
              <w:sz w:val="28"/>
              <w:rFonts w:ascii="Tahoma" w:hAnsi="Tahoma"/>
            </w:rPr>
            <w:t xml:space="preserve">Confirmação do Representante da Medtronic</w:t>
          </w:r>
          <w:r>
            <w:rPr>
              <w:b/>
              <w:color w:val="004B87"/>
              <w:sz w:val="28"/>
              <w:rFonts w:ascii="Tahoma" w:hAnsi="Tahoma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color w:val="FFFF00"/>
              <w:sz w:val="22"/>
              <w:szCs w:val="22"/>
              <w:rFonts w:ascii="Effra Medium" w:eastAsiaTheme="minorEastAsia" w:hAnsi="Effra Medium" w:cstheme="minorBidi"/>
            </w:rPr>
          </w:pPr>
          <w:r>
            <w:rPr>
              <w:color w:val="FFFF00"/>
              <w:sz w:val="22"/>
              <w:rFonts w:ascii="Effra Medium" w:hAnsi="Effra Medium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szCs w:val="22"/>
              <w:rFonts w:ascii="Effra" w:eastAsiaTheme="minorEastAsia" w:hAnsi="Effra" w:cstheme="minorBidi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 w:dirty="true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B942E7"/>
    <w:multiLevelType w:val="hybridMultilevel"/>
    <w:tmpl w:val="4C328D28"/>
    <w:lvl w:ilvl="0" w:tplc="BF7ED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425FD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98E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89E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63E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6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A2A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C02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F8A0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A3274"/>
    <w:multiLevelType w:val="hybridMultilevel"/>
    <w:tmpl w:val="08B66758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5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4960">
    <w:abstractNumId w:val="3"/>
  </w:num>
  <w:num w:numId="2" w16cid:durableId="199056300">
    <w:abstractNumId w:val="6"/>
  </w:num>
  <w:num w:numId="3" w16cid:durableId="1907761697">
    <w:abstractNumId w:val="0"/>
  </w:num>
  <w:num w:numId="4" w16cid:durableId="1364016826">
    <w:abstractNumId w:val="7"/>
  </w:num>
  <w:num w:numId="5" w16cid:durableId="1119379562">
    <w:abstractNumId w:val="5"/>
  </w:num>
  <w:num w:numId="6" w16cid:durableId="1127697740">
    <w:abstractNumId w:val="1"/>
  </w:num>
  <w:num w:numId="7" w16cid:durableId="2008943434">
    <w:abstractNumId w:val="4"/>
  </w:num>
  <w:num w:numId="8" w16cid:durableId="1519930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40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dirty"/>
  <w:documentProtection w:edit="trackedChange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C"/>
    <w:rsid w:val="00006611"/>
    <w:rsid w:val="00010851"/>
    <w:rsid w:val="00016DEC"/>
    <w:rsid w:val="000178B8"/>
    <w:rsid w:val="00025D7E"/>
    <w:rsid w:val="00032782"/>
    <w:rsid w:val="00032C33"/>
    <w:rsid w:val="000379D5"/>
    <w:rsid w:val="0004024C"/>
    <w:rsid w:val="00052860"/>
    <w:rsid w:val="00061C0A"/>
    <w:rsid w:val="00064887"/>
    <w:rsid w:val="00070EB3"/>
    <w:rsid w:val="00071B5B"/>
    <w:rsid w:val="00072B38"/>
    <w:rsid w:val="00073517"/>
    <w:rsid w:val="00073AA6"/>
    <w:rsid w:val="00073D88"/>
    <w:rsid w:val="00076B93"/>
    <w:rsid w:val="00083EE6"/>
    <w:rsid w:val="000859D8"/>
    <w:rsid w:val="000947C3"/>
    <w:rsid w:val="000A6860"/>
    <w:rsid w:val="000B334A"/>
    <w:rsid w:val="000B6926"/>
    <w:rsid w:val="000C3ECD"/>
    <w:rsid w:val="000C4A60"/>
    <w:rsid w:val="000C4D01"/>
    <w:rsid w:val="000D2155"/>
    <w:rsid w:val="000E4835"/>
    <w:rsid w:val="000F2B63"/>
    <w:rsid w:val="00104CD1"/>
    <w:rsid w:val="00106800"/>
    <w:rsid w:val="001115BC"/>
    <w:rsid w:val="00133F64"/>
    <w:rsid w:val="00135E46"/>
    <w:rsid w:val="0015089F"/>
    <w:rsid w:val="00150CCD"/>
    <w:rsid w:val="00151D3C"/>
    <w:rsid w:val="001613BC"/>
    <w:rsid w:val="0016248B"/>
    <w:rsid w:val="00164A7C"/>
    <w:rsid w:val="001670CB"/>
    <w:rsid w:val="001732B9"/>
    <w:rsid w:val="00174798"/>
    <w:rsid w:val="00174F6C"/>
    <w:rsid w:val="00182242"/>
    <w:rsid w:val="0019079B"/>
    <w:rsid w:val="00191AEA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31A0"/>
    <w:rsid w:val="001F5E52"/>
    <w:rsid w:val="001F678C"/>
    <w:rsid w:val="00205488"/>
    <w:rsid w:val="00210644"/>
    <w:rsid w:val="002114F8"/>
    <w:rsid w:val="00211675"/>
    <w:rsid w:val="0022495A"/>
    <w:rsid w:val="00225FA3"/>
    <w:rsid w:val="00232042"/>
    <w:rsid w:val="002333FD"/>
    <w:rsid w:val="002348F1"/>
    <w:rsid w:val="00242546"/>
    <w:rsid w:val="00251F07"/>
    <w:rsid w:val="002739E1"/>
    <w:rsid w:val="00292332"/>
    <w:rsid w:val="002953C4"/>
    <w:rsid w:val="002A4503"/>
    <w:rsid w:val="002B3E6D"/>
    <w:rsid w:val="002E3616"/>
    <w:rsid w:val="002E4E57"/>
    <w:rsid w:val="002E4EF6"/>
    <w:rsid w:val="002E7AFA"/>
    <w:rsid w:val="002E7BAC"/>
    <w:rsid w:val="002F0787"/>
    <w:rsid w:val="002F264E"/>
    <w:rsid w:val="002F706A"/>
    <w:rsid w:val="003037EC"/>
    <w:rsid w:val="00304D2C"/>
    <w:rsid w:val="00312014"/>
    <w:rsid w:val="00317673"/>
    <w:rsid w:val="00322400"/>
    <w:rsid w:val="00322D50"/>
    <w:rsid w:val="003230FA"/>
    <w:rsid w:val="00326648"/>
    <w:rsid w:val="0032724E"/>
    <w:rsid w:val="00335D8E"/>
    <w:rsid w:val="00336FEB"/>
    <w:rsid w:val="003374C4"/>
    <w:rsid w:val="00342352"/>
    <w:rsid w:val="00343CAD"/>
    <w:rsid w:val="00351BC4"/>
    <w:rsid w:val="003526D1"/>
    <w:rsid w:val="003628B9"/>
    <w:rsid w:val="003738D2"/>
    <w:rsid w:val="00381220"/>
    <w:rsid w:val="00382FC8"/>
    <w:rsid w:val="00391FA2"/>
    <w:rsid w:val="003A2680"/>
    <w:rsid w:val="003C20CB"/>
    <w:rsid w:val="003E1A16"/>
    <w:rsid w:val="003E2441"/>
    <w:rsid w:val="003E4C7A"/>
    <w:rsid w:val="003E7945"/>
    <w:rsid w:val="003F2134"/>
    <w:rsid w:val="003F3A05"/>
    <w:rsid w:val="003F4B90"/>
    <w:rsid w:val="003F5E65"/>
    <w:rsid w:val="00404005"/>
    <w:rsid w:val="0040591D"/>
    <w:rsid w:val="00406C11"/>
    <w:rsid w:val="00406F68"/>
    <w:rsid w:val="00407D39"/>
    <w:rsid w:val="004103AC"/>
    <w:rsid w:val="00414BF5"/>
    <w:rsid w:val="0042441D"/>
    <w:rsid w:val="00424D53"/>
    <w:rsid w:val="00426A92"/>
    <w:rsid w:val="00434FBC"/>
    <w:rsid w:val="004354D7"/>
    <w:rsid w:val="0044579B"/>
    <w:rsid w:val="00445EDA"/>
    <w:rsid w:val="004464E7"/>
    <w:rsid w:val="00453583"/>
    <w:rsid w:val="00462E77"/>
    <w:rsid w:val="00470C87"/>
    <w:rsid w:val="004756A6"/>
    <w:rsid w:val="00475BA1"/>
    <w:rsid w:val="00477AB8"/>
    <w:rsid w:val="00492904"/>
    <w:rsid w:val="004A0063"/>
    <w:rsid w:val="004A753E"/>
    <w:rsid w:val="004B662C"/>
    <w:rsid w:val="004B6771"/>
    <w:rsid w:val="004D68EE"/>
    <w:rsid w:val="004D6BBE"/>
    <w:rsid w:val="004E081B"/>
    <w:rsid w:val="004E575E"/>
    <w:rsid w:val="004E5E35"/>
    <w:rsid w:val="004E67A6"/>
    <w:rsid w:val="004E77C5"/>
    <w:rsid w:val="004F685D"/>
    <w:rsid w:val="00503447"/>
    <w:rsid w:val="00503DA9"/>
    <w:rsid w:val="00511FBC"/>
    <w:rsid w:val="0051292A"/>
    <w:rsid w:val="00515529"/>
    <w:rsid w:val="00516636"/>
    <w:rsid w:val="00516A5A"/>
    <w:rsid w:val="00517E4B"/>
    <w:rsid w:val="005205DC"/>
    <w:rsid w:val="00521D58"/>
    <w:rsid w:val="00531D77"/>
    <w:rsid w:val="00534342"/>
    <w:rsid w:val="00534C2E"/>
    <w:rsid w:val="00537F36"/>
    <w:rsid w:val="005478E5"/>
    <w:rsid w:val="005562BB"/>
    <w:rsid w:val="00561D11"/>
    <w:rsid w:val="00582787"/>
    <w:rsid w:val="00593222"/>
    <w:rsid w:val="005A3DA7"/>
    <w:rsid w:val="005B0DF2"/>
    <w:rsid w:val="005B5EE2"/>
    <w:rsid w:val="005C0270"/>
    <w:rsid w:val="005D1647"/>
    <w:rsid w:val="005D16F7"/>
    <w:rsid w:val="005D1A8E"/>
    <w:rsid w:val="005D3E14"/>
    <w:rsid w:val="005F4696"/>
    <w:rsid w:val="00603B57"/>
    <w:rsid w:val="00605352"/>
    <w:rsid w:val="00626485"/>
    <w:rsid w:val="0063085E"/>
    <w:rsid w:val="006346B7"/>
    <w:rsid w:val="006438F6"/>
    <w:rsid w:val="00653FE1"/>
    <w:rsid w:val="00662789"/>
    <w:rsid w:val="006664AC"/>
    <w:rsid w:val="006746C5"/>
    <w:rsid w:val="00675FF5"/>
    <w:rsid w:val="00676A4D"/>
    <w:rsid w:val="00685356"/>
    <w:rsid w:val="006907AF"/>
    <w:rsid w:val="006A0683"/>
    <w:rsid w:val="006A1BF0"/>
    <w:rsid w:val="006A2079"/>
    <w:rsid w:val="006A5A52"/>
    <w:rsid w:val="006A6291"/>
    <w:rsid w:val="006B08E5"/>
    <w:rsid w:val="006C13CC"/>
    <w:rsid w:val="006C1C07"/>
    <w:rsid w:val="006D50ED"/>
    <w:rsid w:val="006D65C3"/>
    <w:rsid w:val="006E46C8"/>
    <w:rsid w:val="006E6D32"/>
    <w:rsid w:val="006E6DB8"/>
    <w:rsid w:val="006F0B67"/>
    <w:rsid w:val="006F1EB1"/>
    <w:rsid w:val="00704ABD"/>
    <w:rsid w:val="0071039A"/>
    <w:rsid w:val="00715D2D"/>
    <w:rsid w:val="0072335D"/>
    <w:rsid w:val="00741A6C"/>
    <w:rsid w:val="00742377"/>
    <w:rsid w:val="00742EC3"/>
    <w:rsid w:val="00743839"/>
    <w:rsid w:val="00767365"/>
    <w:rsid w:val="00772100"/>
    <w:rsid w:val="0078122C"/>
    <w:rsid w:val="00782AB8"/>
    <w:rsid w:val="00784014"/>
    <w:rsid w:val="00787C65"/>
    <w:rsid w:val="00793C72"/>
    <w:rsid w:val="00797934"/>
    <w:rsid w:val="007A1EC1"/>
    <w:rsid w:val="007B3BB7"/>
    <w:rsid w:val="007B6A13"/>
    <w:rsid w:val="007C4326"/>
    <w:rsid w:val="007C6417"/>
    <w:rsid w:val="007C65DF"/>
    <w:rsid w:val="007D4B9D"/>
    <w:rsid w:val="007E22C7"/>
    <w:rsid w:val="007E6261"/>
    <w:rsid w:val="007F42D4"/>
    <w:rsid w:val="00801ADD"/>
    <w:rsid w:val="0082431C"/>
    <w:rsid w:val="00830045"/>
    <w:rsid w:val="008360C2"/>
    <w:rsid w:val="0083615E"/>
    <w:rsid w:val="0084384F"/>
    <w:rsid w:val="0084625F"/>
    <w:rsid w:val="0085454D"/>
    <w:rsid w:val="008566BE"/>
    <w:rsid w:val="00872BFF"/>
    <w:rsid w:val="00873F6C"/>
    <w:rsid w:val="00887A54"/>
    <w:rsid w:val="008921F6"/>
    <w:rsid w:val="008946E2"/>
    <w:rsid w:val="00895E79"/>
    <w:rsid w:val="008B2D61"/>
    <w:rsid w:val="008C6124"/>
    <w:rsid w:val="008C793E"/>
    <w:rsid w:val="008E26F6"/>
    <w:rsid w:val="008E4521"/>
    <w:rsid w:val="008F19A9"/>
    <w:rsid w:val="008F25F5"/>
    <w:rsid w:val="00903320"/>
    <w:rsid w:val="009175C0"/>
    <w:rsid w:val="00927334"/>
    <w:rsid w:val="00930D19"/>
    <w:rsid w:val="00935B43"/>
    <w:rsid w:val="00936EBC"/>
    <w:rsid w:val="009375B3"/>
    <w:rsid w:val="0094249A"/>
    <w:rsid w:val="00950F86"/>
    <w:rsid w:val="009536B2"/>
    <w:rsid w:val="00965877"/>
    <w:rsid w:val="0097097F"/>
    <w:rsid w:val="0098184F"/>
    <w:rsid w:val="00985A51"/>
    <w:rsid w:val="00990141"/>
    <w:rsid w:val="009A1000"/>
    <w:rsid w:val="009B2F01"/>
    <w:rsid w:val="009B7268"/>
    <w:rsid w:val="009C433C"/>
    <w:rsid w:val="009C546A"/>
    <w:rsid w:val="009C6E36"/>
    <w:rsid w:val="009D0DC7"/>
    <w:rsid w:val="009E0614"/>
    <w:rsid w:val="009E1577"/>
    <w:rsid w:val="00A01CE9"/>
    <w:rsid w:val="00A0219A"/>
    <w:rsid w:val="00A106CB"/>
    <w:rsid w:val="00A12D0F"/>
    <w:rsid w:val="00A12FF0"/>
    <w:rsid w:val="00A21BC6"/>
    <w:rsid w:val="00A34C44"/>
    <w:rsid w:val="00A354E9"/>
    <w:rsid w:val="00A41B5A"/>
    <w:rsid w:val="00A42D61"/>
    <w:rsid w:val="00A56553"/>
    <w:rsid w:val="00A56582"/>
    <w:rsid w:val="00A61B2F"/>
    <w:rsid w:val="00A63066"/>
    <w:rsid w:val="00A65AFB"/>
    <w:rsid w:val="00A71608"/>
    <w:rsid w:val="00A75335"/>
    <w:rsid w:val="00A765EC"/>
    <w:rsid w:val="00A776E6"/>
    <w:rsid w:val="00A82E76"/>
    <w:rsid w:val="00A84249"/>
    <w:rsid w:val="00A849AC"/>
    <w:rsid w:val="00A87063"/>
    <w:rsid w:val="00A97BF2"/>
    <w:rsid w:val="00AA3C56"/>
    <w:rsid w:val="00AB58D0"/>
    <w:rsid w:val="00AB5FB5"/>
    <w:rsid w:val="00AC5249"/>
    <w:rsid w:val="00AC60C8"/>
    <w:rsid w:val="00AD441B"/>
    <w:rsid w:val="00AD5D87"/>
    <w:rsid w:val="00AD6A29"/>
    <w:rsid w:val="00AD7122"/>
    <w:rsid w:val="00AE408E"/>
    <w:rsid w:val="00AE575F"/>
    <w:rsid w:val="00AF5640"/>
    <w:rsid w:val="00AF66CE"/>
    <w:rsid w:val="00AF74B7"/>
    <w:rsid w:val="00AF7D66"/>
    <w:rsid w:val="00B01D32"/>
    <w:rsid w:val="00B02820"/>
    <w:rsid w:val="00B03D21"/>
    <w:rsid w:val="00B13D1D"/>
    <w:rsid w:val="00B15D23"/>
    <w:rsid w:val="00B16FA7"/>
    <w:rsid w:val="00B17380"/>
    <w:rsid w:val="00B31A6B"/>
    <w:rsid w:val="00B33D4B"/>
    <w:rsid w:val="00B44EA1"/>
    <w:rsid w:val="00B548B7"/>
    <w:rsid w:val="00B57FA7"/>
    <w:rsid w:val="00B60C85"/>
    <w:rsid w:val="00B63EEB"/>
    <w:rsid w:val="00B707AD"/>
    <w:rsid w:val="00B710F9"/>
    <w:rsid w:val="00B76C7D"/>
    <w:rsid w:val="00B95671"/>
    <w:rsid w:val="00BA141F"/>
    <w:rsid w:val="00BB7182"/>
    <w:rsid w:val="00BC18F3"/>
    <w:rsid w:val="00BD0AB3"/>
    <w:rsid w:val="00BE1ED8"/>
    <w:rsid w:val="00BE287B"/>
    <w:rsid w:val="00BE2F12"/>
    <w:rsid w:val="00BF0FB5"/>
    <w:rsid w:val="00C20EC3"/>
    <w:rsid w:val="00C23C7E"/>
    <w:rsid w:val="00C27ADA"/>
    <w:rsid w:val="00C32EF6"/>
    <w:rsid w:val="00C32F54"/>
    <w:rsid w:val="00C34AE7"/>
    <w:rsid w:val="00C4048F"/>
    <w:rsid w:val="00C45C8C"/>
    <w:rsid w:val="00C51718"/>
    <w:rsid w:val="00C52952"/>
    <w:rsid w:val="00C6196E"/>
    <w:rsid w:val="00C6695C"/>
    <w:rsid w:val="00C70296"/>
    <w:rsid w:val="00C7245E"/>
    <w:rsid w:val="00C80DB7"/>
    <w:rsid w:val="00C81702"/>
    <w:rsid w:val="00C83A56"/>
    <w:rsid w:val="00C90E62"/>
    <w:rsid w:val="00CA0433"/>
    <w:rsid w:val="00CB5B40"/>
    <w:rsid w:val="00CD1C75"/>
    <w:rsid w:val="00CD4893"/>
    <w:rsid w:val="00CD58C7"/>
    <w:rsid w:val="00CE3F64"/>
    <w:rsid w:val="00CE7305"/>
    <w:rsid w:val="00CE7614"/>
    <w:rsid w:val="00CF6DB3"/>
    <w:rsid w:val="00D01A86"/>
    <w:rsid w:val="00D06022"/>
    <w:rsid w:val="00D11D8D"/>
    <w:rsid w:val="00D15A31"/>
    <w:rsid w:val="00D25E1E"/>
    <w:rsid w:val="00D26F57"/>
    <w:rsid w:val="00D33562"/>
    <w:rsid w:val="00D34CCD"/>
    <w:rsid w:val="00D4168D"/>
    <w:rsid w:val="00D41F4B"/>
    <w:rsid w:val="00D46A17"/>
    <w:rsid w:val="00D47B35"/>
    <w:rsid w:val="00D55CBD"/>
    <w:rsid w:val="00D60795"/>
    <w:rsid w:val="00D6401C"/>
    <w:rsid w:val="00D65661"/>
    <w:rsid w:val="00D656D7"/>
    <w:rsid w:val="00D857A8"/>
    <w:rsid w:val="00D9479D"/>
    <w:rsid w:val="00D9605C"/>
    <w:rsid w:val="00DA0B71"/>
    <w:rsid w:val="00DA4C0E"/>
    <w:rsid w:val="00DB2E8A"/>
    <w:rsid w:val="00DC5E7D"/>
    <w:rsid w:val="00DD1ABD"/>
    <w:rsid w:val="00DD3EA7"/>
    <w:rsid w:val="00DD5064"/>
    <w:rsid w:val="00DD6BAB"/>
    <w:rsid w:val="00DE143E"/>
    <w:rsid w:val="00DE25FD"/>
    <w:rsid w:val="00DE3936"/>
    <w:rsid w:val="00DF12B9"/>
    <w:rsid w:val="00DF232C"/>
    <w:rsid w:val="00DF328B"/>
    <w:rsid w:val="00DF76D1"/>
    <w:rsid w:val="00E0698B"/>
    <w:rsid w:val="00E219E6"/>
    <w:rsid w:val="00E309AE"/>
    <w:rsid w:val="00E36322"/>
    <w:rsid w:val="00E402D8"/>
    <w:rsid w:val="00E43175"/>
    <w:rsid w:val="00E57EC0"/>
    <w:rsid w:val="00E6559C"/>
    <w:rsid w:val="00E719EA"/>
    <w:rsid w:val="00E71AEA"/>
    <w:rsid w:val="00E7693E"/>
    <w:rsid w:val="00E84D6F"/>
    <w:rsid w:val="00E94E0B"/>
    <w:rsid w:val="00EA00C1"/>
    <w:rsid w:val="00EA4032"/>
    <w:rsid w:val="00EA59F9"/>
    <w:rsid w:val="00EA5A98"/>
    <w:rsid w:val="00EC3C32"/>
    <w:rsid w:val="00EC6D2A"/>
    <w:rsid w:val="00EC756C"/>
    <w:rsid w:val="00ED326B"/>
    <w:rsid w:val="00EE1617"/>
    <w:rsid w:val="00EE3141"/>
    <w:rsid w:val="00EF2ED1"/>
    <w:rsid w:val="00EF58A1"/>
    <w:rsid w:val="00F12C93"/>
    <w:rsid w:val="00F24920"/>
    <w:rsid w:val="00F2572C"/>
    <w:rsid w:val="00F30BD8"/>
    <w:rsid w:val="00F32BD4"/>
    <w:rsid w:val="00F35FFC"/>
    <w:rsid w:val="00F46121"/>
    <w:rsid w:val="00F5052A"/>
    <w:rsid w:val="00F50BBB"/>
    <w:rsid w:val="00F53078"/>
    <w:rsid w:val="00F573B8"/>
    <w:rsid w:val="00F57B02"/>
    <w:rsid w:val="00F63CBE"/>
    <w:rsid w:val="00F65FDA"/>
    <w:rsid w:val="00F670BB"/>
    <w:rsid w:val="00F719DB"/>
    <w:rsid w:val="00F71E07"/>
    <w:rsid w:val="00F77200"/>
    <w:rsid w:val="00F9007F"/>
    <w:rsid w:val="00F9011A"/>
    <w:rsid w:val="00F948AE"/>
    <w:rsid w:val="00F97A19"/>
    <w:rsid w:val="00FA4C61"/>
    <w:rsid w:val="00FB0A53"/>
    <w:rsid w:val="00FB223E"/>
    <w:rsid w:val="00FB7D9D"/>
    <w:rsid w:val="00FC1DBF"/>
    <w:rsid w:val="00FC21F5"/>
    <w:rsid w:val="00FC624F"/>
    <w:rsid w:val="00FC7E93"/>
    <w:rsid w:val="00FD7B95"/>
    <w:rsid w:val="00FE3A8C"/>
    <w:rsid w:val="00FF387E"/>
    <w:rsid w:val="00FF4E90"/>
    <w:rsid w:val="00FF56F0"/>
    <w:rsid w:val="0120A4F4"/>
    <w:rsid w:val="0255C88C"/>
    <w:rsid w:val="0CFD846D"/>
    <w:rsid w:val="0ED8BB4E"/>
    <w:rsid w:val="0EF20C3B"/>
    <w:rsid w:val="1095CE3F"/>
    <w:rsid w:val="1534CDED"/>
    <w:rsid w:val="16AF7A9E"/>
    <w:rsid w:val="16F20E3E"/>
    <w:rsid w:val="1C673317"/>
    <w:rsid w:val="1CED6932"/>
    <w:rsid w:val="1D7F70BA"/>
    <w:rsid w:val="1E8E90E7"/>
    <w:rsid w:val="24FA6100"/>
    <w:rsid w:val="27952513"/>
    <w:rsid w:val="2C689636"/>
    <w:rsid w:val="2E8D2609"/>
    <w:rsid w:val="2F18D393"/>
    <w:rsid w:val="32CA0D37"/>
    <w:rsid w:val="34495024"/>
    <w:rsid w:val="394F06C4"/>
    <w:rsid w:val="3D80D347"/>
    <w:rsid w:val="42DCC0AD"/>
    <w:rsid w:val="45D9B5CD"/>
    <w:rsid w:val="5169D766"/>
    <w:rsid w:val="5385C64F"/>
    <w:rsid w:val="571E482C"/>
    <w:rsid w:val="58153184"/>
    <w:rsid w:val="585D9DAD"/>
    <w:rsid w:val="62C8ED36"/>
    <w:rsid w:val="62DB5CEF"/>
    <w:rsid w:val="6458F229"/>
    <w:rsid w:val="64BE283D"/>
    <w:rsid w:val="65C69E07"/>
    <w:rsid w:val="67848218"/>
    <w:rsid w:val="6C3F04C9"/>
    <w:rsid w:val="7166EAF1"/>
    <w:rsid w:val="71DC444A"/>
    <w:rsid w:val="72E4454F"/>
    <w:rsid w:val="7BD240C6"/>
    <w:rsid w:val="7D2E8CF5"/>
    <w:rsid w:val="7D6E1127"/>
    <w:rsid w:val="7DAC0979"/>
    <w:rsid w:val="7DF50590"/>
    <w:rsid w:val="7F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B8465891-1A43-4442-B74E-779E64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D55CBD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normaltextrun">
    <w:name w:val="normaltextrun"/>
    <w:basedOn w:val="DefaultParagraphFont"/>
    <w:rsid w:val="00D55CBD"/>
  </w:style>
  <w:style w:type="character" w:customStyle="1" w:styleId="eop">
    <w:name w:val="eop"/>
    <w:basedOn w:val="DefaultParagraphFont"/>
    <w:rsid w:val="00D5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6A771D0A84C82A8A0A87A8B86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5E0-1A4F-4D0C-8575-2E359DD9C01F}"/>
      </w:docPartPr>
      <w:docPartBody>
        <w:p w:rsidR="00170A24" w:rsidRDefault="00A811AB" w:rsidP="00A811AB">
          <w:pPr>
            <w:pStyle w:val="1616A771D0A84C82A8A0A87A8B86E57B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0943B1"/>
    <w:rsid w:val="00170A24"/>
    <w:rsid w:val="001F106F"/>
    <w:rsid w:val="001F48AF"/>
    <w:rsid w:val="002073E0"/>
    <w:rsid w:val="002234D5"/>
    <w:rsid w:val="00286D45"/>
    <w:rsid w:val="003063CC"/>
    <w:rsid w:val="00316176"/>
    <w:rsid w:val="0034007E"/>
    <w:rsid w:val="00362A09"/>
    <w:rsid w:val="0036692C"/>
    <w:rsid w:val="0037733E"/>
    <w:rsid w:val="003B76F7"/>
    <w:rsid w:val="00412D9D"/>
    <w:rsid w:val="00425E55"/>
    <w:rsid w:val="004456B5"/>
    <w:rsid w:val="004F74B7"/>
    <w:rsid w:val="0058352A"/>
    <w:rsid w:val="006907AF"/>
    <w:rsid w:val="006F356B"/>
    <w:rsid w:val="0072789E"/>
    <w:rsid w:val="007432DC"/>
    <w:rsid w:val="007B0A87"/>
    <w:rsid w:val="008807F7"/>
    <w:rsid w:val="00966B40"/>
    <w:rsid w:val="00984543"/>
    <w:rsid w:val="0099111D"/>
    <w:rsid w:val="00A811AB"/>
    <w:rsid w:val="00C236EA"/>
    <w:rsid w:val="00CC2AAE"/>
    <w:rsid w:val="00D32FD7"/>
    <w:rsid w:val="00DB709F"/>
    <w:rsid w:val="00DE4970"/>
    <w:rsid w:val="00DF4792"/>
    <w:rsid w:val="00E26E13"/>
    <w:rsid w:val="00E309AE"/>
    <w:rsid w:val="00EA5A98"/>
    <w:rsid w:val="00ED11CB"/>
    <w:rsid w:val="00ED295A"/>
    <w:rsid w:val="00EE6CE7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CDC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AB"/>
    <w:rPr>
      <w:color w:val="808080"/>
    </w:rPr>
  </w:style>
  <w:style w:type="paragraph" w:customStyle="1" w:styleId="1616A771D0A84C82A8A0A87A8B86E57B">
    <w:name w:val="1616A771D0A84C82A8A0A87A8B86E57B"/>
    <w:rsid w:val="00A811A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Orr, Kelsey</DisplayName>
        <AccountId>811</AccountId>
        <AccountType/>
      </UserInfo>
      <UserInfo>
        <DisplayName>Berns, Rachael</DisplayName>
        <AccountId>4662</AccountId>
        <AccountType/>
      </UserInfo>
      <UserInfo>
        <DisplayName>Knoll, Jessica</DisplayName>
        <AccountId>2280</AccountId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F5BDCAA7-69D8-4DA7-9B4F-BD8D52EBA9B7}"/>
</file>

<file path=customXml/itemProps2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5c9a2ca7-acb8-45e0-b5e9-5ed113b373cd"/>
    <ds:schemaRef ds:uri="ba5c05ea-1f24-4cb2-9cbf-622352b01005"/>
    <ds:schemaRef ds:uri="http://purl.org/dc/dcmitype/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1859</Characters>
  <Application>Microsoft Office Word</Application>
  <DocSecurity>0</DocSecurity>
  <Lines>15</Lines>
  <Paragraphs>4</Paragraphs>
  <ScaleCrop>false</ScaleCrop>
  <Company>Medtronic, Inc.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Alvarez, Laura [COL03]</cp:lastModifiedBy>
  <cp:revision>4</cp:revision>
  <cp:lastPrinted>2015-02-11T00:45:00Z</cp:lastPrinted>
  <dcterms:created xsi:type="dcterms:W3CDTF">2024-03-11T21:54:00Z</dcterms:created>
  <dcterms:modified xsi:type="dcterms:W3CDTF">2024-03-14T20:10:00Z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